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77C" w:rsidRPr="00E47DCE" w:rsidRDefault="002B577C" w:rsidP="002B577C">
      <w:pPr>
        <w:rPr>
          <w:rFonts w:asciiTheme="minorHAnsi" w:hAnsiTheme="minorHAnsi"/>
          <w:b/>
          <w:sz w:val="24"/>
          <w:szCs w:val="24"/>
          <w:lang w:val="nl-NL"/>
        </w:rPr>
      </w:pPr>
      <w:bookmarkStart w:id="0" w:name="_GoBack"/>
      <w:bookmarkEnd w:id="0"/>
      <w:r w:rsidRPr="00E47DCE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DDF311" wp14:editId="47C2C391">
            <wp:simplePos x="0" y="0"/>
            <wp:positionH relativeFrom="column">
              <wp:posOffset>4815840</wp:posOffset>
            </wp:positionH>
            <wp:positionV relativeFrom="paragraph">
              <wp:posOffset>10795</wp:posOffset>
            </wp:positionV>
            <wp:extent cx="1351280" cy="472440"/>
            <wp:effectExtent l="0" t="0" r="1270" b="3810"/>
            <wp:wrapThrough wrapText="bothSides">
              <wp:wrapPolygon edited="0">
                <wp:start x="0" y="0"/>
                <wp:lineTo x="0" y="20903"/>
                <wp:lineTo x="21316" y="20903"/>
                <wp:lineTo x="21316" y="0"/>
                <wp:lineTo x="0" y="0"/>
              </wp:wrapPolygon>
            </wp:wrapThrough>
            <wp:docPr id="2" name="Afbeelding 2" descr="Afbeeldingsresultaat voor Naamsvermelding-NietCommercieel-GelijkDelen 4.0 Internationaal (CC BY-NC-SA 4.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Naamsvermelding-NietCommercieel-GelijkDelen 4.0 Internationaal (CC BY-NC-SA 4.0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577C" w:rsidRPr="00E47DCE" w:rsidRDefault="002B577C" w:rsidP="002B577C">
      <w:pPr>
        <w:rPr>
          <w:rFonts w:asciiTheme="minorHAnsi" w:hAnsiTheme="minorHAnsi"/>
          <w:b/>
          <w:sz w:val="24"/>
          <w:szCs w:val="24"/>
          <w:lang w:val="nl-NL"/>
        </w:rPr>
      </w:pPr>
      <w:r>
        <w:rPr>
          <w:noProof/>
        </w:rPr>
        <w:drawing>
          <wp:inline distT="0" distB="0" distL="0" distR="0" wp14:anchorId="15D57D33" wp14:editId="3A30DA1B">
            <wp:extent cx="1478280" cy="1478280"/>
            <wp:effectExtent l="0" t="0" r="7620" b="7620"/>
            <wp:docPr id="1" name="Afbeelding 1" descr="Afbeeldingsresultaat voor logo av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ogo ava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77C" w:rsidRDefault="002B577C" w:rsidP="002B577C">
      <w:pPr>
        <w:spacing w:after="0" w:line="240" w:lineRule="auto"/>
        <w:rPr>
          <w:rFonts w:asciiTheme="minorHAnsi" w:hAnsiTheme="minorHAnsi"/>
          <w:b/>
          <w:sz w:val="24"/>
          <w:szCs w:val="24"/>
          <w:lang w:val="nl-NL"/>
        </w:rPr>
      </w:pPr>
      <w:r w:rsidRPr="00E47DCE">
        <w:rPr>
          <w:rFonts w:asciiTheme="minorHAnsi" w:hAnsiTheme="minorHAnsi"/>
          <w:b/>
          <w:sz w:val="24"/>
          <w:szCs w:val="24"/>
          <w:lang w:val="nl-NL"/>
        </w:rPr>
        <w:t xml:space="preserve">Avans Hogeschool </w:t>
      </w:r>
    </w:p>
    <w:p w:rsidR="002B577C" w:rsidRDefault="002B577C" w:rsidP="002B577C">
      <w:pPr>
        <w:spacing w:after="0" w:line="240" w:lineRule="auto"/>
        <w:rPr>
          <w:rFonts w:asciiTheme="minorHAnsi" w:hAnsiTheme="minorHAnsi"/>
          <w:b/>
          <w:sz w:val="24"/>
          <w:szCs w:val="24"/>
          <w:lang w:val="nl-NL"/>
        </w:rPr>
      </w:pPr>
      <w:r>
        <w:rPr>
          <w:rFonts w:asciiTheme="minorHAnsi" w:hAnsiTheme="minorHAnsi"/>
          <w:b/>
          <w:sz w:val="24"/>
          <w:szCs w:val="24"/>
          <w:lang w:val="nl-NL"/>
        </w:rPr>
        <w:t>Opleiding verpleegkunde</w:t>
      </w:r>
    </w:p>
    <w:p w:rsidR="002B577C" w:rsidRDefault="002B577C" w:rsidP="002B577C">
      <w:pPr>
        <w:spacing w:after="0" w:line="240" w:lineRule="auto"/>
        <w:rPr>
          <w:rFonts w:asciiTheme="minorHAnsi" w:hAnsiTheme="minorHAnsi"/>
          <w:b/>
          <w:sz w:val="24"/>
          <w:szCs w:val="24"/>
          <w:lang w:val="nl-NL"/>
        </w:rPr>
      </w:pPr>
    </w:p>
    <w:p w:rsidR="002B577C" w:rsidRDefault="002B577C" w:rsidP="002B577C">
      <w:pPr>
        <w:spacing w:after="0" w:line="240" w:lineRule="auto"/>
        <w:rPr>
          <w:rFonts w:asciiTheme="minorHAnsi" w:hAnsiTheme="minorHAnsi"/>
          <w:b/>
          <w:sz w:val="24"/>
          <w:szCs w:val="24"/>
          <w:lang w:val="nl-NL"/>
        </w:rPr>
      </w:pPr>
      <w:r>
        <w:rPr>
          <w:rFonts w:asciiTheme="minorHAnsi" w:hAnsiTheme="minorHAnsi"/>
          <w:b/>
          <w:sz w:val="24"/>
          <w:szCs w:val="24"/>
          <w:lang w:val="nl-NL"/>
        </w:rPr>
        <w:t xml:space="preserve">Auteur: </w:t>
      </w:r>
      <w:r w:rsidR="00537952">
        <w:rPr>
          <w:rFonts w:asciiTheme="minorHAnsi" w:hAnsiTheme="minorHAnsi"/>
          <w:b/>
          <w:sz w:val="24"/>
          <w:szCs w:val="24"/>
          <w:lang w:val="nl-NL"/>
        </w:rPr>
        <w:t>C Bastiaansen</w:t>
      </w:r>
    </w:p>
    <w:p w:rsidR="002B577C" w:rsidRPr="00E47DCE" w:rsidRDefault="002B577C" w:rsidP="002B577C">
      <w:pPr>
        <w:spacing w:after="0" w:line="240" w:lineRule="auto"/>
        <w:rPr>
          <w:rFonts w:asciiTheme="minorHAnsi" w:hAnsiTheme="minorHAnsi"/>
          <w:b/>
          <w:sz w:val="24"/>
          <w:szCs w:val="24"/>
          <w:lang w:val="nl-NL"/>
        </w:rPr>
      </w:pPr>
    </w:p>
    <w:p w:rsidR="002B577C" w:rsidRDefault="002B577C" w:rsidP="002B577C">
      <w:pPr>
        <w:spacing w:after="0" w:line="240" w:lineRule="auto"/>
        <w:rPr>
          <w:rFonts w:asciiTheme="minorHAnsi" w:hAnsiTheme="minorHAnsi"/>
          <w:b/>
          <w:sz w:val="24"/>
          <w:szCs w:val="24"/>
          <w:lang w:val="nl-NL"/>
        </w:rPr>
      </w:pPr>
      <w:r>
        <w:rPr>
          <w:rFonts w:asciiTheme="minorHAnsi" w:hAnsiTheme="minorHAnsi"/>
          <w:b/>
          <w:sz w:val="24"/>
          <w:szCs w:val="24"/>
          <w:lang w:val="nl-NL"/>
        </w:rPr>
        <w:t xml:space="preserve">Leermateriaal: </w:t>
      </w:r>
      <w:r w:rsidR="00537952">
        <w:rPr>
          <w:rFonts w:asciiTheme="minorHAnsi" w:hAnsiTheme="minorHAnsi"/>
          <w:b/>
          <w:sz w:val="24"/>
          <w:szCs w:val="24"/>
          <w:lang w:val="nl-NL"/>
        </w:rPr>
        <w:t>EBP</w:t>
      </w:r>
    </w:p>
    <w:p w:rsidR="002B577C" w:rsidRPr="00E47DCE" w:rsidRDefault="002B577C" w:rsidP="002B577C">
      <w:pPr>
        <w:spacing w:after="0" w:line="240" w:lineRule="auto"/>
        <w:rPr>
          <w:rFonts w:asciiTheme="minorHAnsi" w:hAnsiTheme="minorHAnsi"/>
          <w:b/>
          <w:sz w:val="24"/>
          <w:szCs w:val="24"/>
          <w:lang w:val="nl-NL"/>
        </w:rPr>
      </w:pPr>
    </w:p>
    <w:p w:rsidR="002B577C" w:rsidRDefault="002B577C" w:rsidP="002B577C">
      <w:pPr>
        <w:spacing w:after="0" w:line="240" w:lineRule="auto"/>
        <w:rPr>
          <w:rFonts w:asciiTheme="minorHAnsi" w:hAnsiTheme="minorHAnsi"/>
          <w:sz w:val="24"/>
          <w:szCs w:val="24"/>
          <w:lang w:val="nl-NL"/>
        </w:rPr>
      </w:pPr>
      <w:r w:rsidRPr="00E47DCE">
        <w:rPr>
          <w:rFonts w:asciiTheme="minorHAnsi" w:hAnsiTheme="minorHAnsi"/>
          <w:b/>
          <w:sz w:val="24"/>
          <w:szCs w:val="24"/>
          <w:lang w:val="nl-NL"/>
        </w:rPr>
        <w:t xml:space="preserve">Leerdoel: </w:t>
      </w:r>
      <w:proofErr w:type="spellStart"/>
      <w:r w:rsidR="00537952">
        <w:rPr>
          <w:rFonts w:asciiTheme="minorHAnsi" w:hAnsiTheme="minorHAnsi"/>
          <w:b/>
          <w:sz w:val="24"/>
          <w:szCs w:val="24"/>
          <w:lang w:val="nl-NL"/>
        </w:rPr>
        <w:t>onderzoeksdesigns</w:t>
      </w:r>
      <w:proofErr w:type="spellEnd"/>
      <w:r w:rsidR="00537952">
        <w:rPr>
          <w:rFonts w:asciiTheme="minorHAnsi" w:hAnsiTheme="minorHAnsi"/>
          <w:b/>
          <w:sz w:val="24"/>
          <w:szCs w:val="24"/>
          <w:lang w:val="nl-NL"/>
        </w:rPr>
        <w:t xml:space="preserve"> oefenen</w:t>
      </w:r>
    </w:p>
    <w:p w:rsidR="002B577C" w:rsidRPr="00E47DCE" w:rsidRDefault="002B577C" w:rsidP="002B577C">
      <w:pPr>
        <w:spacing w:after="0" w:line="240" w:lineRule="auto"/>
        <w:rPr>
          <w:rFonts w:asciiTheme="minorHAnsi" w:hAnsiTheme="minorHAnsi"/>
          <w:sz w:val="24"/>
          <w:szCs w:val="24"/>
          <w:lang w:val="nl-NL"/>
        </w:rPr>
      </w:pPr>
    </w:p>
    <w:p w:rsidR="00F27888" w:rsidRDefault="002B577C" w:rsidP="002B577C">
      <w:pPr>
        <w:spacing w:after="0" w:line="240" w:lineRule="auto"/>
        <w:rPr>
          <w:rFonts w:asciiTheme="minorHAnsi" w:hAnsiTheme="minorHAnsi"/>
          <w:b/>
          <w:sz w:val="24"/>
          <w:szCs w:val="24"/>
          <w:lang w:val="nl-NL"/>
        </w:rPr>
      </w:pPr>
      <w:r>
        <w:rPr>
          <w:rFonts w:asciiTheme="minorHAnsi" w:hAnsiTheme="minorHAnsi"/>
          <w:b/>
          <w:sz w:val="24"/>
          <w:szCs w:val="24"/>
          <w:lang w:val="nl-NL"/>
        </w:rPr>
        <w:t>Werkwijze</w:t>
      </w:r>
      <w:r w:rsidRPr="00E47DCE">
        <w:rPr>
          <w:rFonts w:asciiTheme="minorHAnsi" w:hAnsiTheme="minorHAnsi"/>
          <w:b/>
          <w:sz w:val="24"/>
          <w:szCs w:val="24"/>
          <w:lang w:val="nl-NL"/>
        </w:rPr>
        <w:t xml:space="preserve">: </w:t>
      </w:r>
      <w:r w:rsidR="00537952">
        <w:rPr>
          <w:rFonts w:asciiTheme="minorHAnsi" w:hAnsiTheme="minorHAnsi"/>
          <w:b/>
          <w:sz w:val="24"/>
          <w:szCs w:val="24"/>
          <w:lang w:val="nl-NL"/>
        </w:rPr>
        <w:t>in werkbijeenkomst</w:t>
      </w:r>
    </w:p>
    <w:p w:rsidR="00537952" w:rsidRDefault="00537952" w:rsidP="002B577C">
      <w:pPr>
        <w:spacing w:after="0" w:line="240" w:lineRule="auto"/>
        <w:rPr>
          <w:rFonts w:asciiTheme="minorHAnsi" w:hAnsiTheme="minorHAnsi"/>
          <w:b/>
          <w:sz w:val="24"/>
          <w:szCs w:val="24"/>
          <w:lang w:val="nl-NL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78"/>
        <w:gridCol w:w="3985"/>
        <w:gridCol w:w="1411"/>
        <w:gridCol w:w="1872"/>
        <w:gridCol w:w="1104"/>
      </w:tblGrid>
      <w:tr w:rsidR="00537952" w:rsidRPr="002A4D6F" w:rsidTr="00537952">
        <w:tc>
          <w:tcPr>
            <w:tcW w:w="978" w:type="dxa"/>
          </w:tcPr>
          <w:p w:rsidR="00537952" w:rsidRPr="005F51F2" w:rsidRDefault="00537952" w:rsidP="00F94962">
            <w:pPr>
              <w:rPr>
                <w:b/>
              </w:rPr>
            </w:pPr>
            <w:r w:rsidRPr="005F51F2">
              <w:rPr>
                <w:b/>
              </w:rPr>
              <w:t>Film</w:t>
            </w:r>
          </w:p>
        </w:tc>
        <w:tc>
          <w:tcPr>
            <w:tcW w:w="3985" w:type="dxa"/>
          </w:tcPr>
          <w:p w:rsidR="00537952" w:rsidRDefault="00537952" w:rsidP="00F94962">
            <w:pPr>
              <w:rPr>
                <w:b/>
                <w:lang w:val="nl-NL"/>
              </w:rPr>
            </w:pPr>
            <w:r w:rsidRPr="005F51F2">
              <w:rPr>
                <w:b/>
                <w:lang w:val="nl-NL"/>
              </w:rPr>
              <w:t>Link en af te spelen minuten</w:t>
            </w:r>
          </w:p>
          <w:p w:rsidR="00537952" w:rsidRPr="005F51F2" w:rsidRDefault="00537952" w:rsidP="00F94962">
            <w:pPr>
              <w:rPr>
                <w:b/>
                <w:lang w:val="nl-NL"/>
              </w:rPr>
            </w:pPr>
          </w:p>
        </w:tc>
        <w:tc>
          <w:tcPr>
            <w:tcW w:w="1411" w:type="dxa"/>
          </w:tcPr>
          <w:p w:rsidR="00537952" w:rsidRPr="005F51F2" w:rsidRDefault="00537952" w:rsidP="00F94962">
            <w:pPr>
              <w:rPr>
                <w:b/>
                <w:lang w:val="nl-NL"/>
              </w:rPr>
            </w:pPr>
            <w:proofErr w:type="spellStart"/>
            <w:r w:rsidRPr="005F51F2">
              <w:rPr>
                <w:b/>
                <w:lang w:val="nl-NL"/>
              </w:rPr>
              <w:t>Onderzoeksvorm</w:t>
            </w:r>
            <w:proofErr w:type="spellEnd"/>
          </w:p>
        </w:tc>
        <w:tc>
          <w:tcPr>
            <w:tcW w:w="1872" w:type="dxa"/>
          </w:tcPr>
          <w:p w:rsidR="00537952" w:rsidRPr="005F51F2" w:rsidRDefault="00537952" w:rsidP="00F94962">
            <w:pPr>
              <w:rPr>
                <w:b/>
                <w:lang w:val="nl-NL"/>
              </w:rPr>
            </w:pPr>
            <w:r w:rsidRPr="005F51F2">
              <w:rPr>
                <w:b/>
                <w:lang w:val="nl-NL"/>
              </w:rPr>
              <w:t>Onderzoeksvraag</w:t>
            </w:r>
          </w:p>
        </w:tc>
        <w:tc>
          <w:tcPr>
            <w:tcW w:w="1104" w:type="dxa"/>
          </w:tcPr>
          <w:p w:rsidR="00537952" w:rsidRPr="005F51F2" w:rsidRDefault="00537952" w:rsidP="00F94962">
            <w:pPr>
              <w:rPr>
                <w:b/>
                <w:lang w:val="nl-NL"/>
              </w:rPr>
            </w:pPr>
            <w:r w:rsidRPr="005F51F2">
              <w:rPr>
                <w:b/>
                <w:lang w:val="nl-NL"/>
              </w:rPr>
              <w:t>Variabelen</w:t>
            </w:r>
          </w:p>
        </w:tc>
      </w:tr>
      <w:tr w:rsidR="00537952" w:rsidRPr="002A4D6F" w:rsidTr="00537952">
        <w:tc>
          <w:tcPr>
            <w:tcW w:w="978" w:type="dxa"/>
          </w:tcPr>
          <w:p w:rsidR="00537952" w:rsidRDefault="00537952" w:rsidP="00F94962">
            <w:r>
              <w:t>Supersize me</w:t>
            </w:r>
          </w:p>
        </w:tc>
        <w:tc>
          <w:tcPr>
            <w:tcW w:w="3985" w:type="dxa"/>
          </w:tcPr>
          <w:p w:rsidR="00537952" w:rsidRPr="002A4D6F" w:rsidRDefault="00280CDB" w:rsidP="00F94962">
            <w:pPr>
              <w:rPr>
                <w:lang w:val="nl-NL"/>
              </w:rPr>
            </w:pPr>
            <w:hyperlink r:id="rId6" w:history="1">
              <w:r w:rsidR="00537952" w:rsidRPr="002A4D6F">
                <w:rPr>
                  <w:rStyle w:val="Hyperlink"/>
                  <w:lang w:val="nl-NL"/>
                </w:rPr>
                <w:t>https://www.youtube.com/watch?v=S9__23-zjhM</w:t>
              </w:r>
            </w:hyperlink>
            <w:r w:rsidR="00537952" w:rsidRPr="002A4D6F">
              <w:rPr>
                <w:lang w:val="nl-NL"/>
              </w:rPr>
              <w:t xml:space="preserve"> Start – 1.34 en 4.10 tot eind.</w:t>
            </w:r>
          </w:p>
        </w:tc>
        <w:tc>
          <w:tcPr>
            <w:tcW w:w="1411" w:type="dxa"/>
          </w:tcPr>
          <w:p w:rsidR="00537952" w:rsidRPr="002A4D6F" w:rsidRDefault="00537952" w:rsidP="00F94962">
            <w:pPr>
              <w:rPr>
                <w:lang w:val="nl-NL"/>
              </w:rPr>
            </w:pPr>
            <w:r>
              <w:rPr>
                <w:lang w:val="nl-NL"/>
              </w:rPr>
              <w:t xml:space="preserve">Case </w:t>
            </w:r>
            <w:proofErr w:type="spellStart"/>
            <w:r>
              <w:rPr>
                <w:lang w:val="nl-NL"/>
              </w:rPr>
              <w:t>study</w:t>
            </w:r>
            <w:proofErr w:type="spellEnd"/>
          </w:p>
        </w:tc>
        <w:tc>
          <w:tcPr>
            <w:tcW w:w="1872" w:type="dxa"/>
          </w:tcPr>
          <w:p w:rsidR="00537952" w:rsidRPr="002A4D6F" w:rsidRDefault="00537952" w:rsidP="00F94962">
            <w:pPr>
              <w:rPr>
                <w:lang w:val="nl-NL"/>
              </w:rPr>
            </w:pPr>
            <w:r>
              <w:rPr>
                <w:lang w:val="nl-NL"/>
              </w:rPr>
              <w:t>Wat gebeurt er met mijn lijf als ik een maand MC Donalds eet?</w:t>
            </w:r>
          </w:p>
        </w:tc>
        <w:tc>
          <w:tcPr>
            <w:tcW w:w="1104" w:type="dxa"/>
          </w:tcPr>
          <w:p w:rsidR="00537952" w:rsidRPr="002A4D6F" w:rsidRDefault="00537952" w:rsidP="00F94962">
            <w:pPr>
              <w:rPr>
                <w:lang w:val="nl-NL"/>
              </w:rPr>
            </w:pPr>
            <w:r>
              <w:rPr>
                <w:lang w:val="nl-NL"/>
              </w:rPr>
              <w:t>MC Donalds voedsel</w:t>
            </w:r>
          </w:p>
        </w:tc>
      </w:tr>
      <w:tr w:rsidR="00537952" w:rsidRPr="005E71F1" w:rsidTr="00537952">
        <w:tc>
          <w:tcPr>
            <w:tcW w:w="978" w:type="dxa"/>
          </w:tcPr>
          <w:p w:rsidR="00537952" w:rsidRPr="002A4D6F" w:rsidRDefault="00537952" w:rsidP="00F94962">
            <w:pPr>
              <w:rPr>
                <w:lang w:val="nl-NL"/>
              </w:rPr>
            </w:pPr>
            <w:r>
              <w:rPr>
                <w:lang w:val="nl-NL"/>
              </w:rPr>
              <w:t>Helpt u een ander?</w:t>
            </w:r>
          </w:p>
        </w:tc>
        <w:tc>
          <w:tcPr>
            <w:tcW w:w="3985" w:type="dxa"/>
          </w:tcPr>
          <w:p w:rsidR="00537952" w:rsidRDefault="00280CDB" w:rsidP="00F94962">
            <w:pPr>
              <w:rPr>
                <w:lang w:val="nl-NL"/>
              </w:rPr>
            </w:pPr>
            <w:hyperlink r:id="rId7" w:history="1">
              <w:r w:rsidR="00537952" w:rsidRPr="005A3910">
                <w:rPr>
                  <w:rStyle w:val="Hyperlink"/>
                  <w:lang w:val="nl-NL"/>
                </w:rPr>
                <w:t>https://www.youtube.com/watch?v=1ze7Beh9c9c</w:t>
              </w:r>
            </w:hyperlink>
            <w:r w:rsidR="00537952">
              <w:rPr>
                <w:lang w:val="nl-NL"/>
              </w:rPr>
              <w:t xml:space="preserve"> </w:t>
            </w:r>
          </w:p>
          <w:p w:rsidR="00537952" w:rsidRPr="002A4D6F" w:rsidRDefault="00537952" w:rsidP="00F94962">
            <w:pPr>
              <w:rPr>
                <w:lang w:val="nl-NL"/>
              </w:rPr>
            </w:pPr>
            <w:r>
              <w:rPr>
                <w:lang w:val="nl-NL"/>
              </w:rPr>
              <w:t>Helemaal</w:t>
            </w:r>
          </w:p>
        </w:tc>
        <w:tc>
          <w:tcPr>
            <w:tcW w:w="1411" w:type="dxa"/>
          </w:tcPr>
          <w:p w:rsidR="00537952" w:rsidRPr="002A4D6F" w:rsidRDefault="00537952" w:rsidP="00F94962">
            <w:pPr>
              <w:rPr>
                <w:lang w:val="nl-NL"/>
              </w:rPr>
            </w:pPr>
            <w:r>
              <w:rPr>
                <w:lang w:val="nl-NL"/>
              </w:rPr>
              <w:t>Experiment</w:t>
            </w:r>
          </w:p>
        </w:tc>
        <w:tc>
          <w:tcPr>
            <w:tcW w:w="1872" w:type="dxa"/>
          </w:tcPr>
          <w:p w:rsidR="00537952" w:rsidRPr="002A4D6F" w:rsidRDefault="00537952" w:rsidP="00F94962">
            <w:pPr>
              <w:rPr>
                <w:lang w:val="nl-NL"/>
              </w:rPr>
            </w:pPr>
            <w:r>
              <w:rPr>
                <w:lang w:val="nl-NL"/>
              </w:rPr>
              <w:t>Helpen mensen sneller in een rustige straat dan in een drukke straat?</w:t>
            </w:r>
          </w:p>
        </w:tc>
        <w:tc>
          <w:tcPr>
            <w:tcW w:w="1104" w:type="dxa"/>
          </w:tcPr>
          <w:p w:rsidR="00537952" w:rsidRDefault="00537952" w:rsidP="00F94962">
            <w:pPr>
              <w:rPr>
                <w:lang w:val="nl-NL"/>
              </w:rPr>
            </w:pPr>
            <w:r>
              <w:rPr>
                <w:lang w:val="nl-NL"/>
              </w:rPr>
              <w:t>Rustige en drukke straat</w:t>
            </w:r>
          </w:p>
          <w:p w:rsidR="00537952" w:rsidRPr="002A4D6F" w:rsidRDefault="00537952" w:rsidP="00F94962">
            <w:pPr>
              <w:rPr>
                <w:lang w:val="nl-NL"/>
              </w:rPr>
            </w:pPr>
            <w:r>
              <w:rPr>
                <w:lang w:val="nl-NL"/>
              </w:rPr>
              <w:t>Aantal mensen dat helpt</w:t>
            </w:r>
          </w:p>
        </w:tc>
      </w:tr>
      <w:tr w:rsidR="00537952" w:rsidRPr="002A4D6F" w:rsidTr="00537952">
        <w:tc>
          <w:tcPr>
            <w:tcW w:w="978" w:type="dxa"/>
          </w:tcPr>
          <w:p w:rsidR="00537952" w:rsidRPr="002A4D6F" w:rsidRDefault="00537952" w:rsidP="00F94962">
            <w:pPr>
              <w:rPr>
                <w:lang w:val="nl-NL"/>
              </w:rPr>
            </w:pPr>
            <w:r>
              <w:rPr>
                <w:lang w:val="nl-NL"/>
              </w:rPr>
              <w:t>Tompouce</w:t>
            </w:r>
          </w:p>
        </w:tc>
        <w:tc>
          <w:tcPr>
            <w:tcW w:w="3985" w:type="dxa"/>
          </w:tcPr>
          <w:p w:rsidR="00537952" w:rsidRDefault="00280CDB" w:rsidP="00F94962">
            <w:pPr>
              <w:rPr>
                <w:lang w:val="nl-NL"/>
              </w:rPr>
            </w:pPr>
            <w:hyperlink r:id="rId8" w:history="1">
              <w:r w:rsidR="00537952" w:rsidRPr="005A3910">
                <w:rPr>
                  <w:rStyle w:val="Hyperlink"/>
                  <w:lang w:val="nl-NL"/>
                </w:rPr>
                <w:t>https://www.youtube.com/watch?v=Fm4AVgPL8jk</w:t>
              </w:r>
            </w:hyperlink>
            <w:r w:rsidR="00537952">
              <w:rPr>
                <w:lang w:val="nl-NL"/>
              </w:rPr>
              <w:t xml:space="preserve"> </w:t>
            </w:r>
          </w:p>
          <w:p w:rsidR="00537952" w:rsidRPr="002A4D6F" w:rsidRDefault="00537952" w:rsidP="00F94962">
            <w:pPr>
              <w:rPr>
                <w:lang w:val="nl-NL"/>
              </w:rPr>
            </w:pPr>
            <w:r>
              <w:rPr>
                <w:lang w:val="nl-NL"/>
              </w:rPr>
              <w:t>Helemaal</w:t>
            </w:r>
          </w:p>
        </w:tc>
        <w:tc>
          <w:tcPr>
            <w:tcW w:w="1411" w:type="dxa"/>
          </w:tcPr>
          <w:p w:rsidR="00537952" w:rsidRDefault="00537952" w:rsidP="00F94962">
            <w:pPr>
              <w:rPr>
                <w:lang w:val="nl-NL"/>
              </w:rPr>
            </w:pPr>
            <w:r>
              <w:rPr>
                <w:lang w:val="nl-NL"/>
              </w:rPr>
              <w:t>Observationeel</w:t>
            </w:r>
          </w:p>
          <w:p w:rsidR="00537952" w:rsidRPr="002A4D6F" w:rsidRDefault="00537952" w:rsidP="00F94962">
            <w:pPr>
              <w:rPr>
                <w:lang w:val="nl-NL"/>
              </w:rPr>
            </w:pPr>
          </w:p>
        </w:tc>
        <w:tc>
          <w:tcPr>
            <w:tcW w:w="1872" w:type="dxa"/>
          </w:tcPr>
          <w:p w:rsidR="00537952" w:rsidRPr="002A4D6F" w:rsidRDefault="00537952" w:rsidP="00F94962">
            <w:pPr>
              <w:rPr>
                <w:lang w:val="nl-NL"/>
              </w:rPr>
            </w:pPr>
            <w:r>
              <w:rPr>
                <w:lang w:val="nl-NL"/>
              </w:rPr>
              <w:t>Welke technieken bestaan er om een tompouce te eten?</w:t>
            </w:r>
          </w:p>
        </w:tc>
        <w:tc>
          <w:tcPr>
            <w:tcW w:w="1104" w:type="dxa"/>
          </w:tcPr>
          <w:p w:rsidR="00537952" w:rsidRPr="002A4D6F" w:rsidRDefault="00537952" w:rsidP="00F94962">
            <w:pPr>
              <w:rPr>
                <w:lang w:val="nl-NL"/>
              </w:rPr>
            </w:pPr>
            <w:r>
              <w:rPr>
                <w:lang w:val="nl-NL"/>
              </w:rPr>
              <w:t>Wijze van eten</w:t>
            </w:r>
          </w:p>
        </w:tc>
      </w:tr>
      <w:tr w:rsidR="00537952" w:rsidRPr="002A4D6F" w:rsidTr="00537952">
        <w:tc>
          <w:tcPr>
            <w:tcW w:w="978" w:type="dxa"/>
          </w:tcPr>
          <w:p w:rsidR="00537952" w:rsidRPr="002A4D6F" w:rsidRDefault="00537952" w:rsidP="00F94962">
            <w:pPr>
              <w:rPr>
                <w:lang w:val="nl-NL"/>
              </w:rPr>
            </w:pPr>
            <w:r>
              <w:rPr>
                <w:lang w:val="nl-NL"/>
              </w:rPr>
              <w:t>Etnisch profileren</w:t>
            </w:r>
          </w:p>
        </w:tc>
        <w:tc>
          <w:tcPr>
            <w:tcW w:w="3985" w:type="dxa"/>
          </w:tcPr>
          <w:p w:rsidR="00537952" w:rsidRDefault="00280CDB" w:rsidP="00F94962">
            <w:pPr>
              <w:rPr>
                <w:lang w:val="nl-NL"/>
              </w:rPr>
            </w:pPr>
            <w:hyperlink r:id="rId9" w:history="1">
              <w:r w:rsidR="00537952" w:rsidRPr="005A3910">
                <w:rPr>
                  <w:rStyle w:val="Hyperlink"/>
                  <w:lang w:val="nl-NL"/>
                </w:rPr>
                <w:t>https://www.youtube.com/watch?v=40t-1rgfL7s</w:t>
              </w:r>
            </w:hyperlink>
            <w:r w:rsidR="00537952">
              <w:rPr>
                <w:lang w:val="nl-NL"/>
              </w:rPr>
              <w:t xml:space="preserve"> </w:t>
            </w:r>
          </w:p>
          <w:p w:rsidR="00537952" w:rsidRPr="002A4D6F" w:rsidRDefault="00537952" w:rsidP="00F94962">
            <w:pPr>
              <w:rPr>
                <w:lang w:val="nl-NL"/>
              </w:rPr>
            </w:pPr>
            <w:r>
              <w:rPr>
                <w:lang w:val="nl-NL"/>
              </w:rPr>
              <w:t>2.40 tot 6.00</w:t>
            </w:r>
          </w:p>
        </w:tc>
        <w:tc>
          <w:tcPr>
            <w:tcW w:w="1411" w:type="dxa"/>
          </w:tcPr>
          <w:p w:rsidR="00537952" w:rsidRDefault="00537952" w:rsidP="00F94962">
            <w:pPr>
              <w:rPr>
                <w:lang w:val="nl-NL"/>
              </w:rPr>
            </w:pPr>
            <w:r>
              <w:rPr>
                <w:lang w:val="nl-NL"/>
              </w:rPr>
              <w:t>Observationeel</w:t>
            </w:r>
          </w:p>
          <w:p w:rsidR="00537952" w:rsidRPr="002A4D6F" w:rsidRDefault="00537952" w:rsidP="00F94962">
            <w:pPr>
              <w:rPr>
                <w:lang w:val="nl-NL"/>
              </w:rPr>
            </w:pPr>
          </w:p>
        </w:tc>
        <w:tc>
          <w:tcPr>
            <w:tcW w:w="1872" w:type="dxa"/>
          </w:tcPr>
          <w:p w:rsidR="00537952" w:rsidRPr="002A4D6F" w:rsidRDefault="00537952" w:rsidP="00F94962">
            <w:pPr>
              <w:rPr>
                <w:lang w:val="nl-NL"/>
              </w:rPr>
            </w:pPr>
            <w:r>
              <w:rPr>
                <w:lang w:val="nl-NL"/>
              </w:rPr>
              <w:t>Is er een samenhang tussen het uiterlijk van burgers en de beslissing van de politie?</w:t>
            </w:r>
          </w:p>
        </w:tc>
        <w:tc>
          <w:tcPr>
            <w:tcW w:w="1104" w:type="dxa"/>
          </w:tcPr>
          <w:p w:rsidR="00537952" w:rsidRDefault="00537952" w:rsidP="00F94962">
            <w:pPr>
              <w:rPr>
                <w:lang w:val="nl-NL"/>
              </w:rPr>
            </w:pPr>
            <w:r>
              <w:rPr>
                <w:lang w:val="nl-NL"/>
              </w:rPr>
              <w:t>Uiterlijk</w:t>
            </w:r>
          </w:p>
          <w:p w:rsidR="00537952" w:rsidRPr="002A4D6F" w:rsidRDefault="00537952" w:rsidP="00F94962">
            <w:pPr>
              <w:rPr>
                <w:lang w:val="nl-NL"/>
              </w:rPr>
            </w:pPr>
            <w:r>
              <w:rPr>
                <w:lang w:val="nl-NL"/>
              </w:rPr>
              <w:t>Beslissing politie</w:t>
            </w:r>
          </w:p>
        </w:tc>
      </w:tr>
      <w:tr w:rsidR="00537952" w:rsidRPr="002A4D6F" w:rsidTr="00537952">
        <w:tc>
          <w:tcPr>
            <w:tcW w:w="978" w:type="dxa"/>
          </w:tcPr>
          <w:p w:rsidR="00537952" w:rsidRPr="002A4D6F" w:rsidRDefault="00537952" w:rsidP="00F94962">
            <w:pPr>
              <w:rPr>
                <w:lang w:val="nl-NL"/>
              </w:rPr>
            </w:pPr>
            <w:r>
              <w:rPr>
                <w:lang w:val="nl-NL"/>
              </w:rPr>
              <w:t>Evacuatie</w:t>
            </w:r>
          </w:p>
        </w:tc>
        <w:tc>
          <w:tcPr>
            <w:tcW w:w="3985" w:type="dxa"/>
          </w:tcPr>
          <w:p w:rsidR="00537952" w:rsidRPr="002A4D6F" w:rsidRDefault="00280CDB" w:rsidP="00F94962">
            <w:pPr>
              <w:rPr>
                <w:lang w:val="nl-NL"/>
              </w:rPr>
            </w:pPr>
            <w:hyperlink r:id="rId10" w:history="1">
              <w:r w:rsidR="00537952" w:rsidRPr="005A3910">
                <w:rPr>
                  <w:rStyle w:val="Hyperlink"/>
                  <w:lang w:val="nl-NL"/>
                </w:rPr>
                <w:t>http://www.npo.nl/het-instituut/08-12-2016/VPWON_1251112</w:t>
              </w:r>
            </w:hyperlink>
            <w:r w:rsidR="00537952">
              <w:rPr>
                <w:lang w:val="nl-NL"/>
              </w:rPr>
              <w:t xml:space="preserve">  9.48 – 15.30</w:t>
            </w:r>
          </w:p>
        </w:tc>
        <w:tc>
          <w:tcPr>
            <w:tcW w:w="1411" w:type="dxa"/>
          </w:tcPr>
          <w:p w:rsidR="00537952" w:rsidRPr="002A4D6F" w:rsidRDefault="00537952" w:rsidP="00F94962">
            <w:pPr>
              <w:rPr>
                <w:lang w:val="nl-NL"/>
              </w:rPr>
            </w:pPr>
            <w:r>
              <w:rPr>
                <w:lang w:val="nl-NL"/>
              </w:rPr>
              <w:t xml:space="preserve">Experiment </w:t>
            </w:r>
          </w:p>
        </w:tc>
        <w:tc>
          <w:tcPr>
            <w:tcW w:w="1872" w:type="dxa"/>
          </w:tcPr>
          <w:p w:rsidR="00537952" w:rsidRPr="002A4D6F" w:rsidRDefault="00537952" w:rsidP="00F94962">
            <w:pPr>
              <w:rPr>
                <w:lang w:val="nl-NL"/>
              </w:rPr>
            </w:pPr>
            <w:r>
              <w:rPr>
                <w:lang w:val="nl-NL"/>
              </w:rPr>
              <w:t>Hoe kan je het snelst een bus verlaten?</w:t>
            </w:r>
          </w:p>
        </w:tc>
        <w:tc>
          <w:tcPr>
            <w:tcW w:w="1104" w:type="dxa"/>
          </w:tcPr>
          <w:p w:rsidR="00537952" w:rsidRDefault="00537952" w:rsidP="00F94962">
            <w:pPr>
              <w:rPr>
                <w:lang w:val="nl-NL"/>
              </w:rPr>
            </w:pPr>
            <w:r>
              <w:rPr>
                <w:lang w:val="nl-NL"/>
              </w:rPr>
              <w:t>Paniek of rust</w:t>
            </w:r>
          </w:p>
          <w:p w:rsidR="00537952" w:rsidRDefault="00537952" w:rsidP="00F94962">
            <w:pPr>
              <w:rPr>
                <w:lang w:val="nl-NL"/>
              </w:rPr>
            </w:pPr>
            <w:r>
              <w:rPr>
                <w:lang w:val="nl-NL"/>
              </w:rPr>
              <w:t>Bagage of niet</w:t>
            </w:r>
          </w:p>
          <w:p w:rsidR="00537952" w:rsidRPr="002A4D6F" w:rsidRDefault="00537952" w:rsidP="00F94962">
            <w:pPr>
              <w:rPr>
                <w:lang w:val="nl-NL"/>
              </w:rPr>
            </w:pPr>
            <w:r>
              <w:rPr>
                <w:lang w:val="nl-NL"/>
              </w:rPr>
              <w:t>Tijd</w:t>
            </w:r>
          </w:p>
        </w:tc>
      </w:tr>
    </w:tbl>
    <w:p w:rsidR="00537952" w:rsidRPr="002B577C" w:rsidRDefault="00537952" w:rsidP="002B577C">
      <w:pPr>
        <w:spacing w:after="0" w:line="240" w:lineRule="auto"/>
        <w:rPr>
          <w:lang w:val="nl-NL"/>
        </w:rPr>
      </w:pPr>
    </w:p>
    <w:sectPr w:rsidR="00537952" w:rsidRPr="002B57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77C"/>
    <w:rsid w:val="00280CDB"/>
    <w:rsid w:val="002B577C"/>
    <w:rsid w:val="00537952"/>
    <w:rsid w:val="007E7E4B"/>
    <w:rsid w:val="00AC3F0F"/>
    <w:rsid w:val="00F2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2E727-7052-4FF2-97CE-B0E6824B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E7E4B"/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37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379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m4AVgPL8j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ze7Beh9c9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9__23-zjh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npo.nl/het-instituut/08-12-2016/VPWON_125111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40t-1rgfL7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Marie-Claire Berger - Maille</dc:creator>
  <cp:keywords/>
  <dc:description/>
  <cp:lastModifiedBy>Frieda Renkens - de Groot</cp:lastModifiedBy>
  <cp:revision>2</cp:revision>
  <dcterms:created xsi:type="dcterms:W3CDTF">2019-03-25T10:57:00Z</dcterms:created>
  <dcterms:modified xsi:type="dcterms:W3CDTF">2019-03-25T10:57:00Z</dcterms:modified>
</cp:coreProperties>
</file>