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31F" w:rsidRDefault="007B5947">
      <w:r>
        <w:rPr>
          <w:noProof/>
          <w:lang w:val="en-US"/>
        </w:rPr>
        <w:t xml:space="preserve">                                                                                                            </w:t>
      </w:r>
      <w:r>
        <w:rPr>
          <w:noProof/>
          <w:lang w:val="en-US"/>
        </w:rPr>
        <w:drawing>
          <wp:inline distT="0" distB="0" distL="0" distR="0">
            <wp:extent cx="2517775" cy="854982"/>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S_groen_JPG.jpg"/>
                    <pic:cNvPicPr/>
                  </pic:nvPicPr>
                  <pic:blipFill>
                    <a:blip r:embed="rId5">
                      <a:extLst>
                        <a:ext uri="{28A0092B-C50C-407E-A947-70E740481C1C}">
                          <a14:useLocalDpi xmlns:a14="http://schemas.microsoft.com/office/drawing/2010/main" val="0"/>
                        </a:ext>
                      </a:extLst>
                    </a:blip>
                    <a:stretch>
                      <a:fillRect/>
                    </a:stretch>
                  </pic:blipFill>
                  <pic:spPr>
                    <a:xfrm>
                      <a:off x="0" y="0"/>
                      <a:ext cx="2536967" cy="861499"/>
                    </a:xfrm>
                    <a:prstGeom prst="rect">
                      <a:avLst/>
                    </a:prstGeom>
                  </pic:spPr>
                </pic:pic>
              </a:graphicData>
            </a:graphic>
          </wp:inline>
        </w:drawing>
      </w:r>
    </w:p>
    <w:p w:rsidR="007B5947" w:rsidRPr="00B34356" w:rsidRDefault="007B5947" w:rsidP="007B5947">
      <w:pPr>
        <w:pStyle w:val="Geenafstand1"/>
        <w:rPr>
          <w:i/>
        </w:rPr>
      </w:pPr>
      <w:bookmarkStart w:id="0" w:name="_GoBack"/>
      <w:r>
        <w:rPr>
          <w:b/>
        </w:rPr>
        <w:t xml:space="preserve">Workshop 1: </w:t>
      </w:r>
      <w:r w:rsidRPr="00614394">
        <w:rPr>
          <w:b/>
        </w:rPr>
        <w:t>I</w:t>
      </w:r>
      <w:r>
        <w:rPr>
          <w:b/>
        </w:rPr>
        <w:t xml:space="preserve">nternationale stage-voorbereiding: Waar ga ik eigenlijk naar toe? </w:t>
      </w:r>
    </w:p>
    <w:bookmarkEnd w:id="0"/>
    <w:p w:rsidR="007B5947" w:rsidRDefault="007B5947" w:rsidP="007B5947">
      <w:pPr>
        <w:pStyle w:val="Geenafstand1"/>
      </w:pPr>
    </w:p>
    <w:p w:rsidR="007B5947" w:rsidRPr="00405855" w:rsidRDefault="007B5947" w:rsidP="007B5947">
      <w:pPr>
        <w:pStyle w:val="Geenafstand1"/>
      </w:pPr>
      <w:r w:rsidRPr="00405855">
        <w:t>Duur: 2 a 3 lesuren, afhankelijk van de groepsgrootte</w:t>
      </w:r>
    </w:p>
    <w:p w:rsidR="007B5947" w:rsidRPr="007916A3" w:rsidRDefault="007B5947" w:rsidP="007B5947">
      <w:pPr>
        <w:pStyle w:val="Geenafstand1"/>
      </w:pPr>
      <w:r w:rsidRPr="007916A3">
        <w:t>Setting: lokaal met smartboard</w:t>
      </w:r>
    </w:p>
    <w:p w:rsidR="007B5947" w:rsidRDefault="007B5947" w:rsidP="007B5947">
      <w:pPr>
        <w:pStyle w:val="Geenafstand1"/>
        <w:rPr>
          <w:b/>
        </w:rPr>
      </w:pPr>
    </w:p>
    <w:p w:rsidR="007B5947" w:rsidRDefault="007B5947" w:rsidP="007B5947">
      <w:pPr>
        <w:spacing w:after="0" w:line="240" w:lineRule="auto"/>
        <w:textAlignment w:val="baseline"/>
        <w:rPr>
          <w:rFonts w:eastAsia="Times New Roman" w:cs="Calibri"/>
          <w:lang w:val="nl-NL"/>
        </w:rPr>
      </w:pPr>
      <w:r>
        <w:rPr>
          <w:rFonts w:eastAsia="Times New Roman" w:cs="Calibri"/>
          <w:lang w:val="nl-NL"/>
        </w:rPr>
        <w:t>Leerdoelen:</w:t>
      </w:r>
    </w:p>
    <w:p w:rsidR="007B5947" w:rsidRPr="00B34356" w:rsidRDefault="007B5947" w:rsidP="007B5947">
      <w:pPr>
        <w:spacing w:after="0" w:line="240" w:lineRule="auto"/>
        <w:textAlignment w:val="baseline"/>
        <w:rPr>
          <w:rFonts w:eastAsia="Times New Roman" w:cs="Calibri"/>
          <w:lang w:val="nl-NL"/>
        </w:rPr>
      </w:pPr>
      <w:r w:rsidRPr="00B34356">
        <w:rPr>
          <w:rFonts w:eastAsia="Times New Roman" w:cs="Calibri"/>
          <w:lang w:val="nl-NL"/>
        </w:rPr>
        <w:t>De student: </w:t>
      </w:r>
    </w:p>
    <w:p w:rsidR="007B5947" w:rsidRPr="00B34356" w:rsidRDefault="007B5947" w:rsidP="007B5947">
      <w:pPr>
        <w:pStyle w:val="Geenafstand1"/>
        <w:numPr>
          <w:ilvl w:val="0"/>
          <w:numId w:val="2"/>
        </w:numPr>
      </w:pPr>
      <w:r>
        <w:t xml:space="preserve">heeft </w:t>
      </w:r>
      <w:r w:rsidRPr="00B34356">
        <w:t>inzicht</w:t>
      </w:r>
      <w:r>
        <w:t xml:space="preserve"> in het land van bestemming. </w:t>
      </w:r>
    </w:p>
    <w:p w:rsidR="007B5947" w:rsidRDefault="007B5947" w:rsidP="007B5947">
      <w:pPr>
        <w:pStyle w:val="Geenafstand1"/>
        <w:rPr>
          <w:b/>
        </w:rPr>
      </w:pPr>
    </w:p>
    <w:p w:rsidR="007B5947" w:rsidRDefault="007B5947" w:rsidP="007B5947">
      <w:pPr>
        <w:pStyle w:val="Geenafstand1"/>
        <w:rPr>
          <w:b/>
        </w:rPr>
      </w:pPr>
    </w:p>
    <w:p w:rsidR="007B5947" w:rsidRPr="00405855" w:rsidRDefault="007B5947" w:rsidP="007B5947">
      <w:pPr>
        <w:pStyle w:val="Geenafstand1"/>
      </w:pPr>
      <w:r w:rsidRPr="00405855">
        <w:t>Vandaag maak je (alleen of samen met je maatje(s)) een presentatie van een landenprofiel van jouw land van bestemming. Tijdens de les werk je aan je landenprofiel. Aan het einde van de les geef je hierover een presentatie van maximaal 10 minuten, inclusief vragen. Deel ook wat je leuk vond om te leren, en wat je opviel. Neem onderstaande aspecten in je landenprofiel mee:</w:t>
      </w:r>
    </w:p>
    <w:p w:rsidR="007B5947" w:rsidRPr="00405855" w:rsidRDefault="007B5947" w:rsidP="007B5947">
      <w:pPr>
        <w:pStyle w:val="Geenafstand1"/>
      </w:pPr>
    </w:p>
    <w:p w:rsidR="007B5947" w:rsidRPr="00405855" w:rsidRDefault="007B5947" w:rsidP="007B5947">
      <w:pPr>
        <w:pStyle w:val="Geenafstand1"/>
        <w:numPr>
          <w:ilvl w:val="0"/>
          <w:numId w:val="1"/>
        </w:numPr>
        <w:rPr>
          <w:rFonts w:cs="Arial"/>
          <w:lang w:val="en-US"/>
        </w:rPr>
      </w:pPr>
      <w:proofErr w:type="spellStart"/>
      <w:r w:rsidRPr="00405855">
        <w:rPr>
          <w:rFonts w:cs="Arial"/>
          <w:lang w:val="en-US"/>
        </w:rPr>
        <w:t>geografische</w:t>
      </w:r>
      <w:proofErr w:type="spellEnd"/>
      <w:r w:rsidRPr="00405855">
        <w:rPr>
          <w:rFonts w:cs="Arial"/>
          <w:lang w:val="en-US"/>
        </w:rPr>
        <w:t xml:space="preserve"> </w:t>
      </w:r>
      <w:proofErr w:type="spellStart"/>
      <w:r w:rsidRPr="00405855">
        <w:rPr>
          <w:rFonts w:cs="Arial"/>
          <w:lang w:val="en-US"/>
        </w:rPr>
        <w:t>en</w:t>
      </w:r>
      <w:proofErr w:type="spellEnd"/>
      <w:r w:rsidRPr="00405855">
        <w:rPr>
          <w:rFonts w:cs="Arial"/>
          <w:lang w:val="en-US"/>
        </w:rPr>
        <w:t xml:space="preserve"> </w:t>
      </w:r>
      <w:proofErr w:type="spellStart"/>
      <w:r w:rsidRPr="00405855">
        <w:rPr>
          <w:rFonts w:cs="Arial"/>
          <w:lang w:val="en-US"/>
        </w:rPr>
        <w:t>klimatologische</w:t>
      </w:r>
      <w:proofErr w:type="spellEnd"/>
      <w:r w:rsidRPr="00405855">
        <w:rPr>
          <w:rFonts w:cs="Arial"/>
          <w:lang w:val="en-US"/>
        </w:rPr>
        <w:t xml:space="preserve"> data</w:t>
      </w:r>
    </w:p>
    <w:p w:rsidR="007B5947" w:rsidRPr="00405855" w:rsidRDefault="007B5947" w:rsidP="007B5947">
      <w:pPr>
        <w:pStyle w:val="Geenafstand1"/>
        <w:numPr>
          <w:ilvl w:val="0"/>
          <w:numId w:val="1"/>
        </w:numPr>
        <w:rPr>
          <w:rFonts w:cs="Arial"/>
        </w:rPr>
      </w:pPr>
      <w:r w:rsidRPr="00405855">
        <w:rPr>
          <w:rFonts w:cs="Arial"/>
        </w:rPr>
        <w:t xml:space="preserve">demografische data, inclusief urbanisatie, en maak een vergelijking met Nederland </w:t>
      </w:r>
    </w:p>
    <w:p w:rsidR="007B5947" w:rsidRPr="00405855" w:rsidRDefault="007B5947" w:rsidP="007B5947">
      <w:pPr>
        <w:pStyle w:val="Geenafstand1"/>
        <w:numPr>
          <w:ilvl w:val="0"/>
          <w:numId w:val="1"/>
        </w:numPr>
        <w:rPr>
          <w:rFonts w:cs="Arial"/>
        </w:rPr>
      </w:pPr>
      <w:r w:rsidRPr="00405855">
        <w:rPr>
          <w:rFonts w:cs="Arial"/>
        </w:rPr>
        <w:t xml:space="preserve">de gezondheidszorg en de organisatie van de gezondheidszorg </w:t>
      </w:r>
    </w:p>
    <w:p w:rsidR="007B5947" w:rsidRPr="00405855" w:rsidRDefault="007B5947" w:rsidP="007B5947">
      <w:pPr>
        <w:pStyle w:val="Geenafstand1"/>
        <w:numPr>
          <w:ilvl w:val="0"/>
          <w:numId w:val="1"/>
        </w:numPr>
        <w:rPr>
          <w:rFonts w:cs="Arial"/>
        </w:rPr>
      </w:pPr>
      <w:r w:rsidRPr="00405855">
        <w:rPr>
          <w:rFonts w:cs="Arial"/>
        </w:rPr>
        <w:t xml:space="preserve">een lijst van de in het land meest voorkomende ziektebeelden en de maatregelen die de overheid neemt op macro- en mesoniveau </w:t>
      </w:r>
    </w:p>
    <w:p w:rsidR="007B5947" w:rsidRPr="00405855" w:rsidRDefault="007B5947" w:rsidP="007B5947">
      <w:pPr>
        <w:pStyle w:val="Geenafstand1"/>
        <w:numPr>
          <w:ilvl w:val="0"/>
          <w:numId w:val="1"/>
        </w:numPr>
        <w:rPr>
          <w:rFonts w:cs="Arial"/>
        </w:rPr>
      </w:pPr>
      <w:r w:rsidRPr="00405855">
        <w:rPr>
          <w:rFonts w:cs="Arial"/>
        </w:rPr>
        <w:t>het politieke systeem</w:t>
      </w:r>
    </w:p>
    <w:p w:rsidR="007B5947" w:rsidRPr="00405855" w:rsidRDefault="007B5947" w:rsidP="007B5947">
      <w:pPr>
        <w:pStyle w:val="Geenafstand1"/>
        <w:numPr>
          <w:ilvl w:val="0"/>
          <w:numId w:val="1"/>
        </w:numPr>
        <w:rPr>
          <w:rFonts w:cs="Arial"/>
        </w:rPr>
      </w:pPr>
      <w:r w:rsidRPr="00405855">
        <w:rPr>
          <w:rFonts w:cs="Arial"/>
        </w:rPr>
        <w:t xml:space="preserve">het </w:t>
      </w:r>
      <w:proofErr w:type="spellStart"/>
      <w:r w:rsidRPr="00405855">
        <w:rPr>
          <w:rFonts w:cs="Arial"/>
        </w:rPr>
        <w:t>rechtsysteem</w:t>
      </w:r>
      <w:proofErr w:type="spellEnd"/>
      <w:r w:rsidRPr="00405855">
        <w:rPr>
          <w:rFonts w:cs="Arial"/>
        </w:rPr>
        <w:t xml:space="preserve"> </w:t>
      </w:r>
    </w:p>
    <w:p w:rsidR="007B5947" w:rsidRPr="00405855" w:rsidRDefault="007B5947" w:rsidP="007B5947">
      <w:pPr>
        <w:pStyle w:val="Geenafstand1"/>
        <w:numPr>
          <w:ilvl w:val="0"/>
          <w:numId w:val="1"/>
        </w:numPr>
        <w:rPr>
          <w:rFonts w:cs="Arial"/>
          <w:lang w:val="en-US"/>
        </w:rPr>
      </w:pPr>
      <w:proofErr w:type="spellStart"/>
      <w:r w:rsidRPr="00405855">
        <w:rPr>
          <w:rFonts w:cs="Arial"/>
          <w:lang w:val="en-US"/>
        </w:rPr>
        <w:t>mensenrechten</w:t>
      </w:r>
      <w:proofErr w:type="spellEnd"/>
      <w:r w:rsidRPr="00405855">
        <w:rPr>
          <w:rFonts w:cs="Arial"/>
          <w:lang w:val="en-US"/>
        </w:rPr>
        <w:t xml:space="preserve"> (incl. man-</w:t>
      </w:r>
      <w:proofErr w:type="spellStart"/>
      <w:r w:rsidRPr="00405855">
        <w:rPr>
          <w:rFonts w:cs="Arial"/>
          <w:lang w:val="en-US"/>
        </w:rPr>
        <w:t>vrouwrelaties</w:t>
      </w:r>
      <w:proofErr w:type="spellEnd"/>
      <w:r w:rsidRPr="00405855">
        <w:rPr>
          <w:rFonts w:cs="Arial"/>
          <w:lang w:val="en-US"/>
        </w:rPr>
        <w:t>)</w:t>
      </w:r>
    </w:p>
    <w:p w:rsidR="007B5947" w:rsidRPr="00405855" w:rsidRDefault="007B5947" w:rsidP="007B5947">
      <w:pPr>
        <w:pStyle w:val="Geenafstand1"/>
        <w:numPr>
          <w:ilvl w:val="0"/>
          <w:numId w:val="1"/>
        </w:numPr>
        <w:rPr>
          <w:rFonts w:cs="Arial"/>
        </w:rPr>
      </w:pPr>
      <w:r w:rsidRPr="00405855">
        <w:rPr>
          <w:rFonts w:cs="Arial"/>
        </w:rPr>
        <w:t xml:space="preserve">getekende internationale verdragen  over gezondheidszorg, en wat dat betekend voor de gezondheidzorg in je land </w:t>
      </w:r>
    </w:p>
    <w:p w:rsidR="007B5947" w:rsidRPr="00405855" w:rsidRDefault="007B5947" w:rsidP="007B5947">
      <w:pPr>
        <w:pStyle w:val="Geenafstand1"/>
        <w:numPr>
          <w:ilvl w:val="0"/>
          <w:numId w:val="1"/>
        </w:numPr>
        <w:rPr>
          <w:rFonts w:cs="Arial"/>
          <w:lang w:val="en-US"/>
        </w:rPr>
      </w:pPr>
      <w:r w:rsidRPr="00405855">
        <w:rPr>
          <w:rFonts w:cs="Arial"/>
          <w:lang w:val="en-US"/>
        </w:rPr>
        <w:t xml:space="preserve">de </w:t>
      </w:r>
      <w:proofErr w:type="spellStart"/>
      <w:r w:rsidRPr="00405855">
        <w:rPr>
          <w:rFonts w:cs="Arial"/>
          <w:lang w:val="en-US"/>
        </w:rPr>
        <w:t>landbouw</w:t>
      </w:r>
      <w:proofErr w:type="spellEnd"/>
      <w:r w:rsidRPr="00405855">
        <w:rPr>
          <w:rFonts w:cs="Arial"/>
          <w:lang w:val="en-US"/>
        </w:rPr>
        <w:t xml:space="preserve"> </w:t>
      </w:r>
      <w:proofErr w:type="spellStart"/>
      <w:r w:rsidRPr="00405855">
        <w:rPr>
          <w:rFonts w:cs="Arial"/>
          <w:lang w:val="en-US"/>
        </w:rPr>
        <w:t>en</w:t>
      </w:r>
      <w:proofErr w:type="spellEnd"/>
      <w:r w:rsidRPr="00405855">
        <w:rPr>
          <w:rFonts w:cs="Arial"/>
          <w:lang w:val="en-US"/>
        </w:rPr>
        <w:t xml:space="preserve"> </w:t>
      </w:r>
      <w:proofErr w:type="spellStart"/>
      <w:r w:rsidRPr="00405855">
        <w:rPr>
          <w:rFonts w:cs="Arial"/>
          <w:lang w:val="en-US"/>
        </w:rPr>
        <w:t>voedsel</w:t>
      </w:r>
      <w:proofErr w:type="spellEnd"/>
      <w:r w:rsidRPr="00405855">
        <w:rPr>
          <w:rFonts w:cs="Arial"/>
          <w:lang w:val="en-US"/>
        </w:rPr>
        <w:t xml:space="preserve"> </w:t>
      </w:r>
      <w:proofErr w:type="spellStart"/>
      <w:r w:rsidRPr="00405855">
        <w:rPr>
          <w:rFonts w:cs="Arial"/>
          <w:lang w:val="en-US"/>
        </w:rPr>
        <w:t>situatie</w:t>
      </w:r>
      <w:proofErr w:type="spellEnd"/>
      <w:r w:rsidRPr="00405855">
        <w:rPr>
          <w:rFonts w:cs="Arial"/>
          <w:lang w:val="en-US"/>
        </w:rPr>
        <w:t xml:space="preserve"> </w:t>
      </w:r>
    </w:p>
    <w:p w:rsidR="007B5947" w:rsidRPr="00405855" w:rsidRDefault="007B5947" w:rsidP="007B5947">
      <w:pPr>
        <w:pStyle w:val="Geenafstand1"/>
        <w:numPr>
          <w:ilvl w:val="0"/>
          <w:numId w:val="1"/>
        </w:numPr>
        <w:rPr>
          <w:rFonts w:cs="Arial"/>
          <w:lang w:val="en-US"/>
        </w:rPr>
      </w:pPr>
      <w:r w:rsidRPr="00405855">
        <w:rPr>
          <w:rFonts w:cs="Arial"/>
          <w:lang w:val="en-US"/>
        </w:rPr>
        <w:t xml:space="preserve">de </w:t>
      </w:r>
      <w:proofErr w:type="spellStart"/>
      <w:r w:rsidRPr="00405855">
        <w:rPr>
          <w:rFonts w:cs="Arial"/>
          <w:lang w:val="en-US"/>
        </w:rPr>
        <w:t>economische</w:t>
      </w:r>
      <w:proofErr w:type="spellEnd"/>
      <w:r w:rsidRPr="00405855">
        <w:rPr>
          <w:rFonts w:cs="Arial"/>
          <w:lang w:val="en-US"/>
        </w:rPr>
        <w:t xml:space="preserve"> </w:t>
      </w:r>
      <w:proofErr w:type="spellStart"/>
      <w:r w:rsidRPr="00405855">
        <w:rPr>
          <w:rFonts w:cs="Arial"/>
          <w:lang w:val="en-US"/>
        </w:rPr>
        <w:t>situatie</w:t>
      </w:r>
      <w:proofErr w:type="spellEnd"/>
      <w:r w:rsidRPr="00405855">
        <w:rPr>
          <w:rFonts w:cs="Arial"/>
          <w:lang w:val="en-US"/>
        </w:rPr>
        <w:t xml:space="preserve">, </w:t>
      </w:r>
      <w:proofErr w:type="spellStart"/>
      <w:r w:rsidRPr="00405855">
        <w:rPr>
          <w:rFonts w:cs="Arial"/>
          <w:lang w:val="en-US"/>
        </w:rPr>
        <w:t>inclusief</w:t>
      </w:r>
      <w:proofErr w:type="spellEnd"/>
      <w:r w:rsidRPr="00405855">
        <w:rPr>
          <w:rFonts w:cs="Arial"/>
          <w:lang w:val="en-US"/>
        </w:rPr>
        <w:t xml:space="preserve"> </w:t>
      </w:r>
      <w:proofErr w:type="spellStart"/>
      <w:r w:rsidRPr="00405855">
        <w:rPr>
          <w:rFonts w:cs="Arial"/>
          <w:lang w:val="en-US"/>
        </w:rPr>
        <w:t>schulden</w:t>
      </w:r>
      <w:proofErr w:type="spellEnd"/>
    </w:p>
    <w:p w:rsidR="007B5947" w:rsidRPr="00405855" w:rsidRDefault="007B5947" w:rsidP="007B5947">
      <w:pPr>
        <w:pStyle w:val="Geenafstand1"/>
        <w:numPr>
          <w:ilvl w:val="0"/>
          <w:numId w:val="1"/>
        </w:numPr>
        <w:rPr>
          <w:rFonts w:cs="Arial"/>
        </w:rPr>
      </w:pPr>
      <w:r w:rsidRPr="00405855">
        <w:rPr>
          <w:rFonts w:cs="Arial"/>
        </w:rPr>
        <w:t xml:space="preserve">de culturele karakteristieken, taal en religie van de populatie in de regio/ provincie waar je gaat verblijven </w:t>
      </w:r>
    </w:p>
    <w:p w:rsidR="007B5947" w:rsidRPr="00405855" w:rsidRDefault="007B5947" w:rsidP="007B5947">
      <w:pPr>
        <w:pStyle w:val="Geenafstand1"/>
        <w:numPr>
          <w:ilvl w:val="0"/>
          <w:numId w:val="1"/>
        </w:numPr>
        <w:rPr>
          <w:rFonts w:cs="Arial"/>
        </w:rPr>
      </w:pPr>
      <w:r w:rsidRPr="00405855">
        <w:rPr>
          <w:rFonts w:cs="Arial"/>
        </w:rPr>
        <w:t>een of twee sleutelfiguren van het land en de rol die zij nationaal spelen (mag overleden of levend zijn)</w:t>
      </w:r>
    </w:p>
    <w:p w:rsidR="007B5947" w:rsidRPr="00405855" w:rsidRDefault="007B5947" w:rsidP="007B5947">
      <w:pPr>
        <w:pStyle w:val="Geenafstand1"/>
        <w:numPr>
          <w:ilvl w:val="0"/>
          <w:numId w:val="1"/>
        </w:numPr>
        <w:rPr>
          <w:rFonts w:cs="Arial"/>
        </w:rPr>
      </w:pPr>
      <w:r w:rsidRPr="00405855">
        <w:rPr>
          <w:rFonts w:cs="Arial"/>
        </w:rPr>
        <w:t>beschrijving van het ziekenhuis/ gezondheidszorgorganisatie waar je stage zal gaan lopen (geschiedenis, doel, financiering, organisatiestructuur)</w:t>
      </w:r>
    </w:p>
    <w:p w:rsidR="007B5947" w:rsidRPr="00405855" w:rsidRDefault="007B5947" w:rsidP="007B5947">
      <w:pPr>
        <w:pStyle w:val="Geenafstand1"/>
        <w:numPr>
          <w:ilvl w:val="0"/>
          <w:numId w:val="1"/>
        </w:numPr>
        <w:rPr>
          <w:b/>
        </w:rPr>
      </w:pPr>
      <w:r w:rsidRPr="00405855">
        <w:rPr>
          <w:rFonts w:cs="Arial"/>
        </w:rPr>
        <w:t>de rol van verpleegkundige en andere belangrijke professies in de gezondheidszorg (hoeveel professionals per inwoneraantal, opleidingsniveau, salaris, maatschappelijke status, instroom en uitstroom van professionals en trends daarin)</w:t>
      </w:r>
    </w:p>
    <w:p w:rsidR="007B5947" w:rsidRPr="00405855" w:rsidRDefault="007B5947" w:rsidP="007B5947">
      <w:pPr>
        <w:pStyle w:val="Geenafstand1"/>
        <w:numPr>
          <w:ilvl w:val="0"/>
          <w:numId w:val="1"/>
        </w:numPr>
        <w:rPr>
          <w:b/>
        </w:rPr>
      </w:pPr>
      <w:r w:rsidRPr="00405855">
        <w:rPr>
          <w:rFonts w:cs="Arial"/>
        </w:rPr>
        <w:t xml:space="preserve">het gebruik van traditionele gezondheidszorg en mogelijkheden daarin. </w:t>
      </w:r>
      <w:r w:rsidRPr="00405855">
        <w:t xml:space="preserve"> </w:t>
      </w:r>
    </w:p>
    <w:p w:rsidR="007B5947" w:rsidRPr="007B5947" w:rsidRDefault="007B5947" w:rsidP="007B5947">
      <w:pPr>
        <w:rPr>
          <w:lang w:val="nl-NL"/>
        </w:rPr>
      </w:pPr>
    </w:p>
    <w:sectPr w:rsidR="007B5947" w:rsidRPr="007B59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D6715"/>
    <w:multiLevelType w:val="hybridMultilevel"/>
    <w:tmpl w:val="BDD4F3B4"/>
    <w:lvl w:ilvl="0" w:tplc="B31A871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976AD5"/>
    <w:multiLevelType w:val="hybridMultilevel"/>
    <w:tmpl w:val="F9ACC8F8"/>
    <w:lvl w:ilvl="0" w:tplc="29D40F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47"/>
    <w:rsid w:val="000006D8"/>
    <w:rsid w:val="00206F50"/>
    <w:rsid w:val="00453802"/>
    <w:rsid w:val="0052294F"/>
    <w:rsid w:val="005A4B93"/>
    <w:rsid w:val="006132C2"/>
    <w:rsid w:val="007B5947"/>
    <w:rsid w:val="0090123B"/>
    <w:rsid w:val="009810CD"/>
    <w:rsid w:val="009E17CE"/>
    <w:rsid w:val="00A830A7"/>
    <w:rsid w:val="00BE2DF5"/>
    <w:rsid w:val="00C25520"/>
    <w:rsid w:val="00C262F2"/>
    <w:rsid w:val="00DB2704"/>
    <w:rsid w:val="00DB531F"/>
    <w:rsid w:val="00E92EA7"/>
    <w:rsid w:val="00EF0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E750"/>
  <w15:chartTrackingRefBased/>
  <w15:docId w15:val="{E1F3644D-ADE5-4DBB-8EFA-89C92697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5947"/>
    <w:rPr>
      <w:rFonts w:ascii="Calibri" w:eastAsia="Calibri" w:hAnsi="Calibri" w:cs="Times New Roman"/>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uiPriority w:val="1"/>
    <w:qFormat/>
    <w:rsid w:val="007B5947"/>
    <w:pPr>
      <w:spacing w:after="0" w:line="240" w:lineRule="auto"/>
    </w:pPr>
    <w:rPr>
      <w:rFonts w:ascii="Calibri" w:eastAsia="Calibri" w:hAnsi="Calibri" w:cs="Times New Roman"/>
      <w:kern w:val="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Haagse Hogeschool</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 P.</dc:creator>
  <cp:keywords/>
  <dc:description/>
  <cp:lastModifiedBy>Loos, P.</cp:lastModifiedBy>
  <cp:revision>1</cp:revision>
  <dcterms:created xsi:type="dcterms:W3CDTF">2019-12-10T15:30:00Z</dcterms:created>
  <dcterms:modified xsi:type="dcterms:W3CDTF">2019-12-10T15:34:00Z</dcterms:modified>
</cp:coreProperties>
</file>