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754E" w14:textId="79C5D757" w:rsidR="00831264" w:rsidRPr="005069EF" w:rsidRDefault="00AD0915" w:rsidP="00831264">
      <w:pPr>
        <w:rPr>
          <w:rFonts w:ascii="Times New Roman" w:eastAsia="Times New Roman" w:hAnsi="Times New Roman" w:cs="Times New Roman"/>
          <w:sz w:val="20"/>
          <w:szCs w:val="20"/>
          <w:lang w:val="nl-NL"/>
        </w:rPr>
      </w:pPr>
      <w:r>
        <w:rPr>
          <w:noProof/>
          <w:lang w:val="en-US"/>
        </w:rPr>
        <mc:AlternateContent>
          <mc:Choice Requires="wps">
            <w:drawing>
              <wp:anchor distT="0" distB="0" distL="114300" distR="114300" simplePos="0" relativeHeight="251700224" behindDoc="0" locked="0" layoutInCell="1" allowOverlap="1" wp14:anchorId="40B40AC4" wp14:editId="3FAD23CD">
                <wp:simplePos x="0" y="0"/>
                <wp:positionH relativeFrom="margin">
                  <wp:posOffset>-287977</wp:posOffset>
                </wp:positionH>
                <wp:positionV relativeFrom="paragraph">
                  <wp:posOffset>1567543</wp:posOffset>
                </wp:positionV>
                <wp:extent cx="5829300" cy="7540831"/>
                <wp:effectExtent l="0" t="0" r="19050" b="22225"/>
                <wp:wrapNone/>
                <wp:docPr id="30" name="Text Box 30"/>
                <wp:cNvGraphicFramePr/>
                <a:graphic xmlns:a="http://schemas.openxmlformats.org/drawingml/2006/main">
                  <a:graphicData uri="http://schemas.microsoft.com/office/word/2010/wordprocessingShape">
                    <wps:wsp>
                      <wps:cNvSpPr txBox="1"/>
                      <wps:spPr>
                        <a:xfrm>
                          <a:off x="0" y="0"/>
                          <a:ext cx="5829300" cy="7540831"/>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C0594F"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Meneer Bols (63jr, voormalig verpleegkundige in Suriname) komt op het spreekuur bij de huisarts. Hij heeft de laatste tijd veel last van zure oprispingen, en wil daar wat voor hebben. De huisarts vraagt hem naar mogelijke factoren die zure reflux kunnen veroorzaken. Meneer Bols rookt niet, eet niet echt vet, drinkt wel dagelijks alcohol. Bij doorvragen blijkt dat behoorlijk veel te zijn. Schoorvoetend zegt dhr. Bols dat het wel “een paar flessen wijn” per dag kan zijn, en soms nog wel wat meer. Soms zelfs 6 flessen. Het valt de huisarts op dat dhr. behoorlijk naar pepermunt ruikt. </w:t>
                            </w:r>
                          </w:p>
                          <w:p w14:paraId="312EE4B9"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Bij lichamelijk onderzoek blijkt de huid, en ook de conjunctivae, een wat gelige gloed te hebben. De leverrand is niet palpabel. De huid van de buik is wat geaderd, de buik zelf lijkt bol te zijn, percussie is dof. Onder de tepels is een lichte zwelling voelbaar. </w:t>
                            </w:r>
                          </w:p>
                          <w:p w14:paraId="6F094972"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De huisarts praat nog even met hem verder. Dhr. Bols voelt zich de laatste tijd snel vermoeid, kortademig, soms “wat wazig” en zijn handen trillen steeds vaker. Hij is wat wankel op de benen. Hij vergeet regelmatig van alles. Ook slaapt hij de laatste tijd beroerd. Zijn ontlasting is veranderd; voorheen was die een tijd lang opvallend licht van kleur, de afgelopen maanden  juist vaak erg donker. Soms hoest hij wat bloed op, eenmaal braakte hij bloed.  </w:t>
                            </w:r>
                          </w:p>
                          <w:p w14:paraId="52539C1D"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Zijn bloeddruk wordt gemeten: RR 152/82, pols 110. </w:t>
                            </w:r>
                          </w:p>
                          <w:p w14:paraId="6C98EE8E" w14:textId="77777777" w:rsidR="008F33B3" w:rsidRPr="008F33B3" w:rsidRDefault="008F33B3" w:rsidP="008F33B3">
                            <w:pPr>
                              <w:rPr>
                                <w:rFonts w:asciiTheme="majorHAnsi" w:hAnsiTheme="majorHAnsi" w:cstheme="majorHAnsi"/>
                                <w:lang w:val="nl-NL"/>
                              </w:rPr>
                            </w:pPr>
                          </w:p>
                          <w:p w14:paraId="4204BE9D"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De huisarts legt uit dat zijn klachten te maken kunnen hebben met de alcohol die hij drinkt, en stelt voor om bloedonderzoek te doen. Na drie dagen is de uitslag bekend. Een deel daarvan:</w:t>
                            </w:r>
                          </w:p>
                          <w:p w14:paraId="4B115EC8" w14:textId="77777777" w:rsidR="008F33B3" w:rsidRPr="008F33B3" w:rsidRDefault="008F33B3" w:rsidP="008F33B3">
                            <w:pPr>
                              <w:rPr>
                                <w:rFonts w:asciiTheme="majorHAnsi" w:hAnsiTheme="majorHAnsi" w:cstheme="majorHAnsi"/>
                                <w:lang w:val="nl-NL"/>
                              </w:rPr>
                            </w:pPr>
                          </w:p>
                          <w:p w14:paraId="746DFF03"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Hb 6,1 mmol/l</w:t>
                            </w:r>
                          </w:p>
                          <w:p w14:paraId="3ADD068F"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Gamma-GT 350 U/l</w:t>
                            </w:r>
                          </w:p>
                          <w:p w14:paraId="4C516827"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MCV 90 fL</w:t>
                            </w:r>
                          </w:p>
                          <w:p w14:paraId="6A156F97"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trombocyten 200 x 109/l</w:t>
                            </w:r>
                          </w:p>
                          <w:p w14:paraId="5366E260"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fibrinogeen 1,0 g/l</w:t>
                            </w:r>
                          </w:p>
                          <w:p w14:paraId="2D0753A5" w14:textId="77777777" w:rsidR="008F33B3" w:rsidRPr="008F33B3" w:rsidRDefault="008F33B3" w:rsidP="008F33B3">
                            <w:pPr>
                              <w:rPr>
                                <w:rFonts w:asciiTheme="majorHAnsi" w:hAnsiTheme="majorHAnsi" w:cstheme="majorHAnsi"/>
                                <w:lang w:val="en-US"/>
                              </w:rPr>
                            </w:pPr>
                            <w:r w:rsidRPr="008F33B3">
                              <w:rPr>
                                <w:rFonts w:asciiTheme="majorHAnsi" w:hAnsiTheme="majorHAnsi" w:cstheme="majorHAnsi"/>
                                <w:lang w:val="en-US"/>
                              </w:rPr>
                              <w:t>albumine 13 g/l</w:t>
                            </w:r>
                          </w:p>
                          <w:p w14:paraId="0D20A175" w14:textId="77777777" w:rsidR="008F33B3" w:rsidRPr="008F33B3" w:rsidRDefault="008F33B3" w:rsidP="008F33B3">
                            <w:pPr>
                              <w:rPr>
                                <w:rFonts w:asciiTheme="majorHAnsi" w:hAnsiTheme="majorHAnsi" w:cstheme="majorHAnsi"/>
                                <w:lang w:val="en-US"/>
                              </w:rPr>
                            </w:pPr>
                            <w:r w:rsidRPr="008F33B3">
                              <w:rPr>
                                <w:rFonts w:asciiTheme="majorHAnsi" w:hAnsiTheme="majorHAnsi" w:cstheme="majorHAnsi"/>
                                <w:lang w:val="en-US"/>
                              </w:rPr>
                              <w:t xml:space="preserve">bilirubine 88 </w:t>
                            </w:r>
                            <w:r w:rsidRPr="008F33B3">
                              <w:rPr>
                                <w:rFonts w:asciiTheme="majorHAnsi" w:hAnsiTheme="majorHAnsi" w:cstheme="majorHAnsi"/>
                                <w:lang w:val="nl-NL"/>
                              </w:rPr>
                              <w:t>μ</w:t>
                            </w:r>
                            <w:r w:rsidRPr="008F33B3">
                              <w:rPr>
                                <w:rFonts w:asciiTheme="majorHAnsi" w:hAnsiTheme="majorHAnsi" w:cstheme="majorHAnsi"/>
                                <w:lang w:val="en-US"/>
                              </w:rPr>
                              <w:t>mol/l</w:t>
                            </w:r>
                          </w:p>
                          <w:p w14:paraId="0001B995" w14:textId="37DEC80B" w:rsidR="00276745" w:rsidRPr="007B60A1" w:rsidRDefault="008F33B3" w:rsidP="008F33B3">
                            <w:pPr>
                              <w:rPr>
                                <w:rFonts w:asciiTheme="majorHAnsi" w:hAnsiTheme="majorHAnsi" w:cstheme="majorHAnsi"/>
                                <w:lang w:val="nl-NL"/>
                              </w:rPr>
                            </w:pPr>
                            <w:r w:rsidRPr="008F33B3">
                              <w:rPr>
                                <w:rFonts w:asciiTheme="majorHAnsi" w:hAnsiTheme="majorHAnsi" w:cstheme="majorHAnsi"/>
                                <w:lang w:val="nl-NL"/>
                              </w:rPr>
                              <w:t>ammoniak 90 mmol/l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0AC4" id="_x0000_t202" coordsize="21600,21600" o:spt="202" path="m,l,21600r21600,l21600,xe">
                <v:stroke joinstyle="miter"/>
                <v:path gradientshapeok="t" o:connecttype="rect"/>
              </v:shapetype>
              <v:shape id="Text Box 30" o:spid="_x0000_s1026" type="#_x0000_t202" style="position:absolute;margin-left:-22.7pt;margin-top:123.45pt;width:459pt;height:593.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" filled="f" strokecolor="#f06e24" strokeweight="1pt">
                <v:textbox>
                  <w:txbxContent>
                    <w:p w14:paraId="1FC0594F"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Meneer Bols (63jr, voormalig verpleegkundige in Suriname) komt op het spreekuur bij de huisarts. Hij heeft de laatste tijd veel last van zure oprispingen, en wil daar wat voor hebben. De huisarts vraagt hem naar mogelijke factoren die zure reflux kunnen veroorzaken. Meneer Bols rookt niet, eet niet echt vet, drinkt wel dagelijks alcohol. Bij doorvragen blijkt dat behoorlijk veel te zijn. Schoorvoetend zegt dhr. Bols dat het wel “een paar flessen wijn” per dag kan zijn, en soms nog wel wat meer. Soms zelfs 6 flessen. Het valt de huisarts op dat dhr. behoorlijk naar pepermunt ruikt. </w:t>
                      </w:r>
                    </w:p>
                    <w:p w14:paraId="312EE4B9"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Bij lichamelijk onderzoek blijkt de huid, en ook de conjunctivae, een wat gelige gloed te hebben. De leverrand is niet palpabel. De huid van de buik is wat geaderd, de buik zelf lijkt bol te zijn, percussie is dof. Onder de tepels is een lichte zwelling voelbaar. </w:t>
                      </w:r>
                    </w:p>
                    <w:p w14:paraId="6F094972"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De huisarts praat nog even met hem verder. Dhr. Bols voelt zich de laatste tijd snel vermoeid, kortademig, soms “wat wazig” en zijn handen trillen steeds vaker. Hij is wat wankel op de benen. Hij vergeet regelmatig van alles. Ook slaapt hij de laatste tijd beroerd. Zijn ontlasting is veranderd; voorheen was die een tijd lang opvallend licht van kleur, de afgelopen maanden  juist vaak erg donker. Soms hoest hij wat bloed op, eenmaal braakte hij bloed.  </w:t>
                      </w:r>
                    </w:p>
                    <w:p w14:paraId="52539C1D"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 xml:space="preserve">Zijn bloeddruk wordt gemeten: RR 152/82, pols 110. </w:t>
                      </w:r>
                    </w:p>
                    <w:p w14:paraId="6C98EE8E" w14:textId="77777777" w:rsidR="008F33B3" w:rsidRPr="008F33B3" w:rsidRDefault="008F33B3" w:rsidP="008F33B3">
                      <w:pPr>
                        <w:rPr>
                          <w:rFonts w:asciiTheme="majorHAnsi" w:hAnsiTheme="majorHAnsi" w:cstheme="majorHAnsi"/>
                          <w:lang w:val="nl-NL"/>
                        </w:rPr>
                      </w:pPr>
                    </w:p>
                    <w:p w14:paraId="4204BE9D"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De huisarts legt uit dat zijn klachten te maken kunnen hebben met de alcohol die hij drinkt, en stelt voor om bloedonderzoek te doen. Na drie dagen is de uitslag bekend. Een deel daarvan:</w:t>
                      </w:r>
                    </w:p>
                    <w:p w14:paraId="4B115EC8" w14:textId="77777777" w:rsidR="008F33B3" w:rsidRPr="008F33B3" w:rsidRDefault="008F33B3" w:rsidP="008F33B3">
                      <w:pPr>
                        <w:rPr>
                          <w:rFonts w:asciiTheme="majorHAnsi" w:hAnsiTheme="majorHAnsi" w:cstheme="majorHAnsi"/>
                          <w:lang w:val="nl-NL"/>
                        </w:rPr>
                      </w:pPr>
                    </w:p>
                    <w:p w14:paraId="746DFF03"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Hb 6,1 mmol/l</w:t>
                      </w:r>
                    </w:p>
                    <w:p w14:paraId="3ADD068F"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Gamma-GT 350 U/l</w:t>
                      </w:r>
                    </w:p>
                    <w:p w14:paraId="4C516827"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MCV 90 fL</w:t>
                      </w:r>
                    </w:p>
                    <w:p w14:paraId="6A156F97"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trombocyten 200 x 109/l</w:t>
                      </w:r>
                    </w:p>
                    <w:p w14:paraId="5366E260" w14:textId="77777777" w:rsidR="008F33B3" w:rsidRPr="008F33B3" w:rsidRDefault="008F33B3" w:rsidP="008F33B3">
                      <w:pPr>
                        <w:rPr>
                          <w:rFonts w:asciiTheme="majorHAnsi" w:hAnsiTheme="majorHAnsi" w:cstheme="majorHAnsi"/>
                          <w:lang w:val="nl-NL"/>
                        </w:rPr>
                      </w:pPr>
                      <w:r w:rsidRPr="008F33B3">
                        <w:rPr>
                          <w:rFonts w:asciiTheme="majorHAnsi" w:hAnsiTheme="majorHAnsi" w:cstheme="majorHAnsi"/>
                          <w:lang w:val="nl-NL"/>
                        </w:rPr>
                        <w:t>fibrinogeen 1,0 g/l</w:t>
                      </w:r>
                    </w:p>
                    <w:p w14:paraId="2D0753A5" w14:textId="77777777" w:rsidR="008F33B3" w:rsidRPr="008F33B3" w:rsidRDefault="008F33B3" w:rsidP="008F33B3">
                      <w:pPr>
                        <w:rPr>
                          <w:rFonts w:asciiTheme="majorHAnsi" w:hAnsiTheme="majorHAnsi" w:cstheme="majorHAnsi"/>
                          <w:lang w:val="en-US"/>
                        </w:rPr>
                      </w:pPr>
                      <w:r w:rsidRPr="008F33B3">
                        <w:rPr>
                          <w:rFonts w:asciiTheme="majorHAnsi" w:hAnsiTheme="majorHAnsi" w:cstheme="majorHAnsi"/>
                          <w:lang w:val="en-US"/>
                        </w:rPr>
                        <w:t>albumine 13 g/l</w:t>
                      </w:r>
                    </w:p>
                    <w:p w14:paraId="0D20A175" w14:textId="77777777" w:rsidR="008F33B3" w:rsidRPr="008F33B3" w:rsidRDefault="008F33B3" w:rsidP="008F33B3">
                      <w:pPr>
                        <w:rPr>
                          <w:rFonts w:asciiTheme="majorHAnsi" w:hAnsiTheme="majorHAnsi" w:cstheme="majorHAnsi"/>
                          <w:lang w:val="en-US"/>
                        </w:rPr>
                      </w:pPr>
                      <w:r w:rsidRPr="008F33B3">
                        <w:rPr>
                          <w:rFonts w:asciiTheme="majorHAnsi" w:hAnsiTheme="majorHAnsi" w:cstheme="majorHAnsi"/>
                          <w:lang w:val="en-US"/>
                        </w:rPr>
                        <w:t xml:space="preserve">bilirubine 88 </w:t>
                      </w:r>
                      <w:r w:rsidRPr="008F33B3">
                        <w:rPr>
                          <w:rFonts w:asciiTheme="majorHAnsi" w:hAnsiTheme="majorHAnsi" w:cstheme="majorHAnsi"/>
                          <w:lang w:val="nl-NL"/>
                        </w:rPr>
                        <w:t>μ</w:t>
                      </w:r>
                      <w:r w:rsidRPr="008F33B3">
                        <w:rPr>
                          <w:rFonts w:asciiTheme="majorHAnsi" w:hAnsiTheme="majorHAnsi" w:cstheme="majorHAnsi"/>
                          <w:lang w:val="en-US"/>
                        </w:rPr>
                        <w:t>mol/l</w:t>
                      </w:r>
                    </w:p>
                    <w:p w14:paraId="0001B995" w14:textId="37DEC80B" w:rsidR="00276745" w:rsidRPr="007B60A1" w:rsidRDefault="008F33B3" w:rsidP="008F33B3">
                      <w:pPr>
                        <w:rPr>
                          <w:rFonts w:asciiTheme="majorHAnsi" w:hAnsiTheme="majorHAnsi" w:cstheme="majorHAnsi"/>
                          <w:lang w:val="nl-NL"/>
                        </w:rPr>
                      </w:pPr>
                      <w:r w:rsidRPr="008F33B3">
                        <w:rPr>
                          <w:rFonts w:asciiTheme="majorHAnsi" w:hAnsiTheme="majorHAnsi" w:cstheme="majorHAnsi"/>
                          <w:lang w:val="nl-NL"/>
                        </w:rPr>
                        <w:t>ammoniak 90 mmol/l</w:t>
                      </w:r>
                    </w:p>
                  </w:txbxContent>
                </v:textbox>
                <w10:wrap anchorx="margin"/>
              </v:shape>
            </w:pict>
          </mc:Fallback>
        </mc:AlternateContent>
      </w:r>
      <w:r w:rsidR="008B5BAA">
        <w:rPr>
          <w:noProof/>
          <w:lang w:val="en-US"/>
        </w:rPr>
        <mc:AlternateContent>
          <mc:Choice Requires="wps">
            <w:drawing>
              <wp:anchor distT="0" distB="0" distL="114300" distR="114300" simplePos="0" relativeHeight="251657216" behindDoc="0" locked="0" layoutInCell="1" allowOverlap="1" wp14:anchorId="657184CD" wp14:editId="440E4E39">
                <wp:simplePos x="0" y="0"/>
                <wp:positionH relativeFrom="margin">
                  <wp:align>center</wp:align>
                </wp:positionH>
                <wp:positionV relativeFrom="paragraph">
                  <wp:posOffset>475615</wp:posOffset>
                </wp:positionV>
                <wp:extent cx="5829300" cy="10287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6330D574"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8F33B3">
                              <w:rPr>
                                <w:rFonts w:asciiTheme="majorHAnsi" w:hAnsiTheme="majorHAnsi"/>
                                <w:b/>
                                <w:lang w:val="nl-NL"/>
                              </w:rPr>
                              <w:t>Lever</w:t>
                            </w:r>
                            <w:bookmarkStart w:id="0" w:name="_GoBack"/>
                            <w:bookmarkEnd w:id="0"/>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84CD" id="Text Box 13" o:spid="_x0000_s1027" type="#_x0000_t202" style="position:absolute;margin-left:0;margin-top:37.45pt;width:459pt;height: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" filled="f" strokecolor="#f06e24" strokeweight="1pt">
                <v:textbo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6330D574"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8F33B3">
                        <w:rPr>
                          <w:rFonts w:asciiTheme="majorHAnsi" w:hAnsiTheme="majorHAnsi"/>
                          <w:b/>
                          <w:lang w:val="nl-NL"/>
                        </w:rPr>
                        <w:t>Lever</w:t>
                      </w:r>
                      <w:bookmarkStart w:id="1" w:name="_GoBack"/>
                      <w:bookmarkEnd w:id="1"/>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v:textbox>
                <w10:wrap type="square" anchorx="margin"/>
              </v:shape>
            </w:pict>
          </mc:Fallback>
        </mc:AlternateContent>
      </w:r>
      <w:r w:rsidR="00335ED7">
        <w:rPr>
          <w:noProof/>
          <w:lang w:val="en-US"/>
        </w:rPr>
        <w:drawing>
          <wp:anchor distT="0" distB="0" distL="114300" distR="114300" simplePos="0" relativeHeight="251743232" behindDoc="0" locked="0" layoutInCell="1" allowOverlap="1" wp14:anchorId="7911170E" wp14:editId="73DEDDAC">
            <wp:simplePos x="0" y="0"/>
            <wp:positionH relativeFrom="column">
              <wp:posOffset>3642550</wp:posOffset>
            </wp:positionH>
            <wp:positionV relativeFrom="paragraph">
              <wp:posOffset>-540426</wp:posOffset>
            </wp:positionV>
            <wp:extent cx="2001520" cy="540385"/>
            <wp:effectExtent l="0" t="0" r="0" b="0"/>
            <wp:wrapNone/>
            <wp:docPr id="8"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5ED7">
        <w:rPr>
          <w:noProof/>
          <w:lang w:val="en-US"/>
        </w:rPr>
        <mc:AlternateContent>
          <mc:Choice Requires="wps">
            <w:drawing>
              <wp:anchor distT="0" distB="0" distL="114300" distR="114300" simplePos="0" relativeHeight="251635712" behindDoc="0" locked="0" layoutInCell="1" allowOverlap="1" wp14:anchorId="249BCD99" wp14:editId="62AA7BE2">
                <wp:simplePos x="0" y="0"/>
                <wp:positionH relativeFrom="column">
                  <wp:posOffset>-533400</wp:posOffset>
                </wp:positionH>
                <wp:positionV relativeFrom="paragraph">
                  <wp:posOffset>0</wp:posOffset>
                </wp:positionV>
                <wp:extent cx="6515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CD99" id="Text Box 12" o:spid="_x0000_s1028" type="#_x0000_t202" style="position:absolute;margin-left:-42pt;margin-top:0;width:513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ABUaE9fAgAAqQQAAA4AAAAAAAAAAAAAAAAALgIAAGRycy9lMm9Eb2Mu&#10;eG1sUEsBAi0AFAAGAAgAAAAhAKrMFZjcAAAACAEAAA8AAAAAAAAAAAAAAAAAuQQAAGRycy9kb3du&#10;cmV2LnhtbFBLBQYAAAAABAAEAPMAAADCBQAAAAA=&#10;" filled="f" stroked="f">
                <v:textbo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v:textbox>
                <w10:wrap type="square"/>
              </v:shape>
            </w:pict>
          </mc:Fallback>
        </mc:AlternateContent>
      </w:r>
      <w:r w:rsidR="00335ED7">
        <w:rPr>
          <w:noProof/>
          <w:lang w:val="en-US"/>
        </w:rPr>
        <w:drawing>
          <wp:anchor distT="0" distB="0" distL="114300" distR="114300" simplePos="0" relativeHeight="251721728" behindDoc="0" locked="0" layoutInCell="1" allowOverlap="1" wp14:anchorId="391E2BEF" wp14:editId="013A08DA">
            <wp:simplePos x="0" y="0"/>
            <wp:positionH relativeFrom="margin">
              <wp:posOffset>146685</wp:posOffset>
            </wp:positionH>
            <wp:positionV relativeFrom="paragraph">
              <wp:posOffset>9156700</wp:posOffset>
            </wp:positionV>
            <wp:extent cx="5266690" cy="497840"/>
            <wp:effectExtent l="0" t="0" r="0" b="0"/>
            <wp:wrapNone/>
            <wp:docPr id="31" name="Picture 31"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ED7" w:rsidRPr="00831264">
        <w:rPr>
          <w:rFonts w:asciiTheme="majorHAnsi" w:hAnsiTheme="majorHAnsi"/>
          <w:noProof/>
          <w:lang w:val="en-US"/>
        </w:rPr>
        <mc:AlternateContent>
          <mc:Choice Requires="wps">
            <w:drawing>
              <wp:anchor distT="0" distB="0" distL="114300" distR="114300" simplePos="0" relativeHeight="251678720" behindDoc="0" locked="0" layoutInCell="1" allowOverlap="1" wp14:anchorId="73F61A93" wp14:editId="594ED7DE">
                <wp:simplePos x="0" y="0"/>
                <wp:positionH relativeFrom="margin">
                  <wp:align>center</wp:align>
                </wp:positionH>
                <wp:positionV relativeFrom="paragraph">
                  <wp:posOffset>9525000</wp:posOffset>
                </wp:positionV>
                <wp:extent cx="5943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7BBBC"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61A93" id="Text Box 10" o:spid="_x0000_s1029" type="#_x0000_t202" style="position:absolute;margin-left:0;margin-top:750pt;width:468pt;height:18pt;z-index:251678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" fillcolor="#f06e24" stroked="f">
                <v:textbox>
                  <w:txbxContent>
                    <w:p w14:paraId="2247BBBC" w14:textId="77777777" w:rsidR="00276745" w:rsidRDefault="00276745" w:rsidP="00831264"/>
                  </w:txbxContent>
                </v:textbox>
                <w10:wrap anchorx="margin"/>
              </v:shape>
            </w:pict>
          </mc:Fallback>
        </mc:AlternateContent>
      </w:r>
      <w:r w:rsidR="00335ED7">
        <w:rPr>
          <w:noProof/>
          <w:lang w:val="en-US"/>
        </w:rPr>
        <mc:AlternateContent>
          <mc:Choice Requires="wps">
            <w:drawing>
              <wp:anchor distT="0" distB="0" distL="114300" distR="114300" simplePos="0" relativeHeight="251592704" behindDoc="0" locked="0" layoutInCell="1" allowOverlap="1" wp14:anchorId="791A9D0A" wp14:editId="2789E3DB">
                <wp:simplePos x="0" y="0"/>
                <wp:positionH relativeFrom="margin">
                  <wp:align>center</wp:align>
                </wp:positionH>
                <wp:positionV relativeFrom="paragraph">
                  <wp:posOffset>-895350</wp:posOffset>
                </wp:positionV>
                <wp:extent cx="5943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71807"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9D0A" id="Text Box 11" o:spid="_x0000_s1030" type="#_x0000_t202" style="position:absolute;margin-left:0;margin-top:-70.5pt;width:468pt;height:18pt;z-index:251592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" fillcolor="#f06e24" stroked="f">
                <v:textbox>
                  <w:txbxContent>
                    <w:p w14:paraId="03D71807" w14:textId="77777777" w:rsidR="00276745" w:rsidRDefault="00276745" w:rsidP="00831264"/>
                  </w:txbxContent>
                </v:textbox>
                <w10:wrap anchorx="margin"/>
              </v:shape>
            </w:pict>
          </mc:Fallback>
        </mc:AlternateContent>
      </w:r>
      <w:r w:rsidR="005069EF">
        <w:rPr>
          <w:noProof/>
          <w:lang w:val="en-US"/>
        </w:rPr>
        <w:drawing>
          <wp:anchor distT="0" distB="0" distL="114300" distR="114300" simplePos="0" relativeHeight="251614208" behindDoc="0" locked="0" layoutInCell="1" allowOverlap="1" wp14:anchorId="7EC0F465" wp14:editId="51D60686">
            <wp:simplePos x="0" y="0"/>
            <wp:positionH relativeFrom="column">
              <wp:posOffset>4343400</wp:posOffset>
            </wp:positionH>
            <wp:positionV relativeFrom="paragraph">
              <wp:posOffset>-9398000</wp:posOffset>
            </wp:positionV>
            <wp:extent cx="2001520" cy="540385"/>
            <wp:effectExtent l="0" t="0" r="5080" b="0"/>
            <wp:wrapNone/>
            <wp:docPr id="9"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31264" w:rsidRPr="005069EF" w:rsidSect="009939A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275" w14:textId="77777777" w:rsidR="00276745" w:rsidRDefault="00276745" w:rsidP="00831264">
      <w:r>
        <w:separator/>
      </w:r>
    </w:p>
  </w:endnote>
  <w:endnote w:type="continuationSeparator" w:id="0">
    <w:p w14:paraId="7CF0BEBA" w14:textId="77777777" w:rsidR="00276745" w:rsidRDefault="00276745" w:rsidP="008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995E" w14:textId="77777777" w:rsidR="00276745" w:rsidRDefault="00276745" w:rsidP="00831264">
      <w:r>
        <w:separator/>
      </w:r>
    </w:p>
  </w:footnote>
  <w:footnote w:type="continuationSeparator" w:id="0">
    <w:p w14:paraId="372B3766" w14:textId="77777777" w:rsidR="00276745" w:rsidRDefault="00276745" w:rsidP="0083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4351"/>
    <w:multiLevelType w:val="multilevel"/>
    <w:tmpl w:val="8E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92369"/>
    <w:multiLevelType w:val="multilevel"/>
    <w:tmpl w:val="52DAD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1864E4"/>
    <w:multiLevelType w:val="multilevel"/>
    <w:tmpl w:val="AD1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6A60"/>
    <w:multiLevelType w:val="multilevel"/>
    <w:tmpl w:val="77BE2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85D4A92"/>
    <w:multiLevelType w:val="multilevel"/>
    <w:tmpl w:val="282C6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2C6BC8"/>
    <w:multiLevelType w:val="multilevel"/>
    <w:tmpl w:val="372A9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2869B4"/>
    <w:multiLevelType w:val="multilevel"/>
    <w:tmpl w:val="BF9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EF0A58"/>
    <w:multiLevelType w:val="multilevel"/>
    <w:tmpl w:val="04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57A8D"/>
    <w:multiLevelType w:val="multilevel"/>
    <w:tmpl w:val="98E89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637B78"/>
    <w:multiLevelType w:val="hybridMultilevel"/>
    <w:tmpl w:val="D5B03B10"/>
    <w:lvl w:ilvl="0" w:tplc="7834F612">
      <w:start w:val="1"/>
      <w:numFmt w:val="decimal"/>
      <w:lvlText w:val="%1)"/>
      <w:lvlJc w:val="left"/>
      <w:pPr>
        <w:ind w:left="720" w:hanging="360"/>
      </w:pPr>
      <w:rPr>
        <w:rFonts w:asciiTheme="minorHAnsi" w:hAnsiTheme="minorHAnsi" w:hint="default"/>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326950"/>
    <w:multiLevelType w:val="multilevel"/>
    <w:tmpl w:val="BCB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313D"/>
    <w:multiLevelType w:val="hybridMultilevel"/>
    <w:tmpl w:val="71D0C70E"/>
    <w:lvl w:ilvl="0" w:tplc="2E9EA78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DC7CCA"/>
    <w:multiLevelType w:val="multilevel"/>
    <w:tmpl w:val="5A364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1711F9"/>
    <w:multiLevelType w:val="multilevel"/>
    <w:tmpl w:val="52725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1"/>
  </w:num>
  <w:num w:numId="3">
    <w:abstractNumId w:val="7"/>
  </w:num>
  <w:num w:numId="4">
    <w:abstractNumId w:val="0"/>
  </w:num>
  <w:num w:numId="5">
    <w:abstractNumId w:val="2"/>
  </w:num>
  <w:num w:numId="6">
    <w:abstractNumId w:val="13"/>
  </w:num>
  <w:num w:numId="7">
    <w:abstractNumId w:val="5"/>
  </w:num>
  <w:num w:numId="8">
    <w:abstractNumId w:val="10"/>
  </w:num>
  <w:num w:numId="9">
    <w:abstractNumId w:val="3"/>
  </w:num>
  <w:num w:numId="10">
    <w:abstractNumId w:val="12"/>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F"/>
    <w:rsid w:val="00000212"/>
    <w:rsid w:val="000C6AFE"/>
    <w:rsid w:val="000D7D9A"/>
    <w:rsid w:val="001A19D1"/>
    <w:rsid w:val="002053AC"/>
    <w:rsid w:val="00240E6C"/>
    <w:rsid w:val="00276745"/>
    <w:rsid w:val="00335ED7"/>
    <w:rsid w:val="00354A75"/>
    <w:rsid w:val="003641A7"/>
    <w:rsid w:val="00374AA9"/>
    <w:rsid w:val="00380FDD"/>
    <w:rsid w:val="00421EBC"/>
    <w:rsid w:val="00426937"/>
    <w:rsid w:val="005047CF"/>
    <w:rsid w:val="005069EF"/>
    <w:rsid w:val="00571388"/>
    <w:rsid w:val="005C7F81"/>
    <w:rsid w:val="0065574E"/>
    <w:rsid w:val="0069732D"/>
    <w:rsid w:val="006A276C"/>
    <w:rsid w:val="006C1786"/>
    <w:rsid w:val="00725A48"/>
    <w:rsid w:val="00777FF2"/>
    <w:rsid w:val="007B5A5F"/>
    <w:rsid w:val="007B60A1"/>
    <w:rsid w:val="007B79D3"/>
    <w:rsid w:val="007E16D7"/>
    <w:rsid w:val="00831264"/>
    <w:rsid w:val="00893901"/>
    <w:rsid w:val="008B5BAA"/>
    <w:rsid w:val="008F33B3"/>
    <w:rsid w:val="0092347E"/>
    <w:rsid w:val="009939A6"/>
    <w:rsid w:val="00AD0915"/>
    <w:rsid w:val="00AE71A1"/>
    <w:rsid w:val="00B23E7D"/>
    <w:rsid w:val="00B26667"/>
    <w:rsid w:val="00BD7767"/>
    <w:rsid w:val="00C713A0"/>
    <w:rsid w:val="00CE07D5"/>
    <w:rsid w:val="00CE1226"/>
    <w:rsid w:val="00CE6224"/>
    <w:rsid w:val="00D02323"/>
    <w:rsid w:val="00D87E03"/>
    <w:rsid w:val="00E03CD5"/>
    <w:rsid w:val="00F07CEF"/>
    <w:rsid w:val="00F414B5"/>
    <w:rsid w:val="00FF118A"/>
    <w:rsid w:val="00FF1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5156"/>
  <w14:defaultImageDpi w14:val="300"/>
  <w15:docId w15:val="{D87DFC3E-9DE0-4486-B7D1-15A1958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EF"/>
    <w:rPr>
      <w:rFonts w:ascii="Lucida Grande" w:hAnsi="Lucida Grande" w:cs="Lucida Grande"/>
      <w:sz w:val="18"/>
      <w:szCs w:val="18"/>
    </w:rPr>
  </w:style>
  <w:style w:type="paragraph" w:styleId="Header">
    <w:name w:val="header"/>
    <w:basedOn w:val="Normal"/>
    <w:link w:val="HeaderChar"/>
    <w:uiPriority w:val="99"/>
    <w:unhideWhenUsed/>
    <w:rsid w:val="00831264"/>
    <w:pPr>
      <w:tabs>
        <w:tab w:val="center" w:pos="4153"/>
        <w:tab w:val="right" w:pos="8306"/>
      </w:tabs>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153"/>
        <w:tab w:val="right" w:pos="8306"/>
      </w:tabs>
    </w:pPr>
  </w:style>
  <w:style w:type="character" w:customStyle="1" w:styleId="FooterChar">
    <w:name w:val="Footer Char"/>
    <w:basedOn w:val="DefaultParagraphFont"/>
    <w:link w:val="Footer"/>
    <w:uiPriority w:val="99"/>
    <w:rsid w:val="00831264"/>
  </w:style>
  <w:style w:type="character" w:styleId="PlaceholderText">
    <w:name w:val="Placeholder Text"/>
    <w:basedOn w:val="DefaultParagraphFont"/>
    <w:uiPriority w:val="99"/>
    <w:semiHidden/>
    <w:rsid w:val="00C713A0"/>
    <w:rPr>
      <w:color w:val="808080"/>
    </w:rPr>
  </w:style>
  <w:style w:type="character" w:styleId="Strong">
    <w:name w:val="Strong"/>
    <w:basedOn w:val="DefaultParagraphFont"/>
    <w:uiPriority w:val="22"/>
    <w:qFormat/>
    <w:rsid w:val="00BD7767"/>
    <w:rPr>
      <w:b/>
      <w:bCs/>
    </w:rPr>
  </w:style>
  <w:style w:type="paragraph" w:styleId="NormalWeb">
    <w:name w:val="Normal (Web)"/>
    <w:basedOn w:val="Normal"/>
    <w:uiPriority w:val="99"/>
    <w:unhideWhenUsed/>
    <w:rsid w:val="00BD7767"/>
    <w:pPr>
      <w:spacing w:before="100" w:beforeAutospacing="1" w:after="100" w:afterAutospacing="1"/>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BD7767"/>
    <w:rPr>
      <w:i/>
      <w:iCs/>
    </w:rPr>
  </w:style>
  <w:style w:type="paragraph" w:styleId="ListParagraph">
    <w:name w:val="List Paragraph"/>
    <w:basedOn w:val="Normal"/>
    <w:uiPriority w:val="34"/>
    <w:qFormat/>
    <w:rsid w:val="00BD7767"/>
    <w:pPr>
      <w:ind w:left="720"/>
      <w:contextualSpacing/>
    </w:pPr>
  </w:style>
  <w:style w:type="paragraph" w:styleId="NoSpacing">
    <w:name w:val="No Spacing"/>
    <w:uiPriority w:val="1"/>
    <w:qFormat/>
    <w:rsid w:val="00CE1226"/>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26">
      <w:bodyDiv w:val="1"/>
      <w:marLeft w:val="0"/>
      <w:marRight w:val="0"/>
      <w:marTop w:val="0"/>
      <w:marBottom w:val="0"/>
      <w:divBdr>
        <w:top w:val="none" w:sz="0" w:space="0" w:color="auto"/>
        <w:left w:val="none" w:sz="0" w:space="0" w:color="auto"/>
        <w:bottom w:val="none" w:sz="0" w:space="0" w:color="auto"/>
        <w:right w:val="none" w:sz="0" w:space="0" w:color="auto"/>
      </w:divBdr>
    </w:div>
    <w:div w:id="116414098">
      <w:bodyDiv w:val="1"/>
      <w:marLeft w:val="0"/>
      <w:marRight w:val="0"/>
      <w:marTop w:val="0"/>
      <w:marBottom w:val="0"/>
      <w:divBdr>
        <w:top w:val="none" w:sz="0" w:space="0" w:color="auto"/>
        <w:left w:val="none" w:sz="0" w:space="0" w:color="auto"/>
        <w:bottom w:val="none" w:sz="0" w:space="0" w:color="auto"/>
        <w:right w:val="none" w:sz="0" w:space="0" w:color="auto"/>
      </w:divBdr>
    </w:div>
    <w:div w:id="118111121">
      <w:bodyDiv w:val="1"/>
      <w:marLeft w:val="0"/>
      <w:marRight w:val="0"/>
      <w:marTop w:val="0"/>
      <w:marBottom w:val="0"/>
      <w:divBdr>
        <w:top w:val="none" w:sz="0" w:space="0" w:color="auto"/>
        <w:left w:val="none" w:sz="0" w:space="0" w:color="auto"/>
        <w:bottom w:val="none" w:sz="0" w:space="0" w:color="auto"/>
        <w:right w:val="none" w:sz="0" w:space="0" w:color="auto"/>
      </w:divBdr>
    </w:div>
    <w:div w:id="220361666">
      <w:bodyDiv w:val="1"/>
      <w:marLeft w:val="0"/>
      <w:marRight w:val="0"/>
      <w:marTop w:val="0"/>
      <w:marBottom w:val="0"/>
      <w:divBdr>
        <w:top w:val="none" w:sz="0" w:space="0" w:color="auto"/>
        <w:left w:val="none" w:sz="0" w:space="0" w:color="auto"/>
        <w:bottom w:val="none" w:sz="0" w:space="0" w:color="auto"/>
        <w:right w:val="none" w:sz="0" w:space="0" w:color="auto"/>
      </w:divBdr>
    </w:div>
    <w:div w:id="247269531">
      <w:bodyDiv w:val="1"/>
      <w:marLeft w:val="0"/>
      <w:marRight w:val="0"/>
      <w:marTop w:val="0"/>
      <w:marBottom w:val="0"/>
      <w:divBdr>
        <w:top w:val="none" w:sz="0" w:space="0" w:color="auto"/>
        <w:left w:val="none" w:sz="0" w:space="0" w:color="auto"/>
        <w:bottom w:val="none" w:sz="0" w:space="0" w:color="auto"/>
        <w:right w:val="none" w:sz="0" w:space="0" w:color="auto"/>
      </w:divBdr>
      <w:divsChild>
        <w:div w:id="360668197">
          <w:marLeft w:val="0"/>
          <w:marRight w:val="0"/>
          <w:marTop w:val="0"/>
          <w:marBottom w:val="0"/>
          <w:divBdr>
            <w:top w:val="none" w:sz="0" w:space="0" w:color="auto"/>
            <w:left w:val="none" w:sz="0" w:space="0" w:color="auto"/>
            <w:bottom w:val="none" w:sz="0" w:space="0" w:color="auto"/>
            <w:right w:val="none" w:sz="0" w:space="0" w:color="auto"/>
          </w:divBdr>
          <w:divsChild>
            <w:div w:id="1708332484">
              <w:marLeft w:val="0"/>
              <w:marRight w:val="0"/>
              <w:marTop w:val="0"/>
              <w:marBottom w:val="0"/>
              <w:divBdr>
                <w:top w:val="none" w:sz="0" w:space="0" w:color="auto"/>
                <w:left w:val="none" w:sz="0" w:space="0" w:color="auto"/>
                <w:bottom w:val="none" w:sz="0" w:space="0" w:color="auto"/>
                <w:right w:val="none" w:sz="0" w:space="0" w:color="auto"/>
              </w:divBdr>
              <w:divsChild>
                <w:div w:id="1993413322">
                  <w:marLeft w:val="0"/>
                  <w:marRight w:val="0"/>
                  <w:marTop w:val="0"/>
                  <w:marBottom w:val="0"/>
                  <w:divBdr>
                    <w:top w:val="none" w:sz="0" w:space="0" w:color="auto"/>
                    <w:left w:val="none" w:sz="0" w:space="0" w:color="auto"/>
                    <w:bottom w:val="none" w:sz="0" w:space="0" w:color="auto"/>
                    <w:right w:val="none" w:sz="0" w:space="0" w:color="auto"/>
                  </w:divBdr>
                  <w:divsChild>
                    <w:div w:id="596712336">
                      <w:marLeft w:val="-225"/>
                      <w:marRight w:val="-225"/>
                      <w:marTop w:val="0"/>
                      <w:marBottom w:val="0"/>
                      <w:divBdr>
                        <w:top w:val="none" w:sz="0" w:space="0" w:color="auto"/>
                        <w:left w:val="none" w:sz="0" w:space="0" w:color="auto"/>
                        <w:bottom w:val="none" w:sz="0" w:space="0" w:color="auto"/>
                        <w:right w:val="none" w:sz="0" w:space="0" w:color="auto"/>
                      </w:divBdr>
                      <w:divsChild>
                        <w:div w:id="920067395">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
                            <w:div w:id="1096750900">
                              <w:marLeft w:val="0"/>
                              <w:marRight w:val="0"/>
                              <w:marTop w:val="0"/>
                              <w:marBottom w:val="0"/>
                              <w:divBdr>
                                <w:top w:val="none" w:sz="0" w:space="0" w:color="auto"/>
                                <w:left w:val="none" w:sz="0" w:space="0" w:color="auto"/>
                                <w:bottom w:val="none" w:sz="0" w:space="0" w:color="auto"/>
                                <w:right w:val="none" w:sz="0" w:space="0" w:color="auto"/>
                              </w:divBdr>
                            </w:div>
                            <w:div w:id="820461397">
                              <w:marLeft w:val="0"/>
                              <w:marRight w:val="0"/>
                              <w:marTop w:val="0"/>
                              <w:marBottom w:val="0"/>
                              <w:divBdr>
                                <w:top w:val="none" w:sz="0" w:space="0" w:color="auto"/>
                                <w:left w:val="none" w:sz="0" w:space="0" w:color="auto"/>
                                <w:bottom w:val="none" w:sz="0" w:space="0" w:color="auto"/>
                                <w:right w:val="none" w:sz="0" w:space="0" w:color="auto"/>
                              </w:divBdr>
                            </w:div>
                            <w:div w:id="10166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5945">
      <w:bodyDiv w:val="1"/>
      <w:marLeft w:val="0"/>
      <w:marRight w:val="0"/>
      <w:marTop w:val="0"/>
      <w:marBottom w:val="0"/>
      <w:divBdr>
        <w:top w:val="none" w:sz="0" w:space="0" w:color="auto"/>
        <w:left w:val="none" w:sz="0" w:space="0" w:color="auto"/>
        <w:bottom w:val="none" w:sz="0" w:space="0" w:color="auto"/>
        <w:right w:val="none" w:sz="0" w:space="0" w:color="auto"/>
      </w:divBdr>
      <w:divsChild>
        <w:div w:id="1468667696">
          <w:marLeft w:val="0"/>
          <w:marRight w:val="0"/>
          <w:marTop w:val="0"/>
          <w:marBottom w:val="0"/>
          <w:divBdr>
            <w:top w:val="none" w:sz="0" w:space="0" w:color="auto"/>
            <w:left w:val="none" w:sz="0" w:space="0" w:color="auto"/>
            <w:bottom w:val="none" w:sz="0" w:space="0" w:color="auto"/>
            <w:right w:val="none" w:sz="0" w:space="0" w:color="auto"/>
          </w:divBdr>
          <w:divsChild>
            <w:div w:id="2048025783">
              <w:marLeft w:val="0"/>
              <w:marRight w:val="0"/>
              <w:marTop w:val="0"/>
              <w:marBottom w:val="0"/>
              <w:divBdr>
                <w:top w:val="none" w:sz="0" w:space="0" w:color="auto"/>
                <w:left w:val="none" w:sz="0" w:space="0" w:color="auto"/>
                <w:bottom w:val="none" w:sz="0" w:space="0" w:color="auto"/>
                <w:right w:val="none" w:sz="0" w:space="0" w:color="auto"/>
              </w:divBdr>
              <w:divsChild>
                <w:div w:id="1328248129">
                  <w:marLeft w:val="0"/>
                  <w:marRight w:val="0"/>
                  <w:marTop w:val="0"/>
                  <w:marBottom w:val="0"/>
                  <w:divBdr>
                    <w:top w:val="none" w:sz="0" w:space="0" w:color="auto"/>
                    <w:left w:val="none" w:sz="0" w:space="0" w:color="auto"/>
                    <w:bottom w:val="none" w:sz="0" w:space="0" w:color="auto"/>
                    <w:right w:val="none" w:sz="0" w:space="0" w:color="auto"/>
                  </w:divBdr>
                  <w:divsChild>
                    <w:div w:id="1431849241">
                      <w:marLeft w:val="-225"/>
                      <w:marRight w:val="-225"/>
                      <w:marTop w:val="0"/>
                      <w:marBottom w:val="0"/>
                      <w:divBdr>
                        <w:top w:val="none" w:sz="0" w:space="0" w:color="auto"/>
                        <w:left w:val="none" w:sz="0" w:space="0" w:color="auto"/>
                        <w:bottom w:val="none" w:sz="0" w:space="0" w:color="auto"/>
                        <w:right w:val="none" w:sz="0" w:space="0" w:color="auto"/>
                      </w:divBdr>
                      <w:divsChild>
                        <w:div w:id="76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329">
      <w:bodyDiv w:val="1"/>
      <w:marLeft w:val="0"/>
      <w:marRight w:val="0"/>
      <w:marTop w:val="0"/>
      <w:marBottom w:val="0"/>
      <w:divBdr>
        <w:top w:val="none" w:sz="0" w:space="0" w:color="auto"/>
        <w:left w:val="none" w:sz="0" w:space="0" w:color="auto"/>
        <w:bottom w:val="none" w:sz="0" w:space="0" w:color="auto"/>
        <w:right w:val="none" w:sz="0" w:space="0" w:color="auto"/>
      </w:divBdr>
    </w:div>
    <w:div w:id="700014066">
      <w:bodyDiv w:val="1"/>
      <w:marLeft w:val="0"/>
      <w:marRight w:val="0"/>
      <w:marTop w:val="0"/>
      <w:marBottom w:val="0"/>
      <w:divBdr>
        <w:top w:val="none" w:sz="0" w:space="0" w:color="auto"/>
        <w:left w:val="none" w:sz="0" w:space="0" w:color="auto"/>
        <w:bottom w:val="none" w:sz="0" w:space="0" w:color="auto"/>
        <w:right w:val="none" w:sz="0" w:space="0" w:color="auto"/>
      </w:divBdr>
    </w:div>
    <w:div w:id="835681821">
      <w:bodyDiv w:val="1"/>
      <w:marLeft w:val="0"/>
      <w:marRight w:val="0"/>
      <w:marTop w:val="0"/>
      <w:marBottom w:val="0"/>
      <w:divBdr>
        <w:top w:val="none" w:sz="0" w:space="0" w:color="auto"/>
        <w:left w:val="none" w:sz="0" w:space="0" w:color="auto"/>
        <w:bottom w:val="none" w:sz="0" w:space="0" w:color="auto"/>
        <w:right w:val="none" w:sz="0" w:space="0" w:color="auto"/>
      </w:divBdr>
    </w:div>
    <w:div w:id="914781663">
      <w:bodyDiv w:val="1"/>
      <w:marLeft w:val="0"/>
      <w:marRight w:val="0"/>
      <w:marTop w:val="0"/>
      <w:marBottom w:val="0"/>
      <w:divBdr>
        <w:top w:val="none" w:sz="0" w:space="0" w:color="auto"/>
        <w:left w:val="none" w:sz="0" w:space="0" w:color="auto"/>
        <w:bottom w:val="none" w:sz="0" w:space="0" w:color="auto"/>
        <w:right w:val="none" w:sz="0" w:space="0" w:color="auto"/>
      </w:divBdr>
      <w:divsChild>
        <w:div w:id="677853533">
          <w:marLeft w:val="0"/>
          <w:marRight w:val="0"/>
          <w:marTop w:val="0"/>
          <w:marBottom w:val="0"/>
          <w:divBdr>
            <w:top w:val="none" w:sz="0" w:space="0" w:color="auto"/>
            <w:left w:val="none" w:sz="0" w:space="0" w:color="auto"/>
            <w:bottom w:val="none" w:sz="0" w:space="0" w:color="auto"/>
            <w:right w:val="none" w:sz="0" w:space="0" w:color="auto"/>
          </w:divBdr>
          <w:divsChild>
            <w:div w:id="1440294342">
              <w:marLeft w:val="0"/>
              <w:marRight w:val="0"/>
              <w:marTop w:val="0"/>
              <w:marBottom w:val="0"/>
              <w:divBdr>
                <w:top w:val="none" w:sz="0" w:space="0" w:color="auto"/>
                <w:left w:val="none" w:sz="0" w:space="0" w:color="auto"/>
                <w:bottom w:val="none" w:sz="0" w:space="0" w:color="auto"/>
                <w:right w:val="none" w:sz="0" w:space="0" w:color="auto"/>
              </w:divBdr>
              <w:divsChild>
                <w:div w:id="676074606">
                  <w:marLeft w:val="0"/>
                  <w:marRight w:val="0"/>
                  <w:marTop w:val="0"/>
                  <w:marBottom w:val="0"/>
                  <w:divBdr>
                    <w:top w:val="none" w:sz="0" w:space="0" w:color="auto"/>
                    <w:left w:val="none" w:sz="0" w:space="0" w:color="auto"/>
                    <w:bottom w:val="none" w:sz="0" w:space="0" w:color="auto"/>
                    <w:right w:val="none" w:sz="0" w:space="0" w:color="auto"/>
                  </w:divBdr>
                  <w:divsChild>
                    <w:div w:id="190992908">
                      <w:marLeft w:val="-225"/>
                      <w:marRight w:val="-225"/>
                      <w:marTop w:val="0"/>
                      <w:marBottom w:val="0"/>
                      <w:divBdr>
                        <w:top w:val="none" w:sz="0" w:space="0" w:color="auto"/>
                        <w:left w:val="none" w:sz="0" w:space="0" w:color="auto"/>
                        <w:bottom w:val="none" w:sz="0" w:space="0" w:color="auto"/>
                        <w:right w:val="none" w:sz="0" w:space="0" w:color="auto"/>
                      </w:divBdr>
                      <w:divsChild>
                        <w:div w:id="1101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4104">
      <w:bodyDiv w:val="1"/>
      <w:marLeft w:val="0"/>
      <w:marRight w:val="0"/>
      <w:marTop w:val="0"/>
      <w:marBottom w:val="0"/>
      <w:divBdr>
        <w:top w:val="none" w:sz="0" w:space="0" w:color="auto"/>
        <w:left w:val="none" w:sz="0" w:space="0" w:color="auto"/>
        <w:bottom w:val="none" w:sz="0" w:space="0" w:color="auto"/>
        <w:right w:val="none" w:sz="0" w:space="0" w:color="auto"/>
      </w:divBdr>
    </w:div>
    <w:div w:id="1143237937">
      <w:bodyDiv w:val="1"/>
      <w:marLeft w:val="0"/>
      <w:marRight w:val="0"/>
      <w:marTop w:val="0"/>
      <w:marBottom w:val="0"/>
      <w:divBdr>
        <w:top w:val="none" w:sz="0" w:space="0" w:color="auto"/>
        <w:left w:val="none" w:sz="0" w:space="0" w:color="auto"/>
        <w:bottom w:val="none" w:sz="0" w:space="0" w:color="auto"/>
        <w:right w:val="none" w:sz="0" w:space="0" w:color="auto"/>
      </w:divBdr>
    </w:div>
    <w:div w:id="1199662582">
      <w:bodyDiv w:val="1"/>
      <w:marLeft w:val="0"/>
      <w:marRight w:val="0"/>
      <w:marTop w:val="0"/>
      <w:marBottom w:val="0"/>
      <w:divBdr>
        <w:top w:val="none" w:sz="0" w:space="0" w:color="auto"/>
        <w:left w:val="none" w:sz="0" w:space="0" w:color="auto"/>
        <w:bottom w:val="none" w:sz="0" w:space="0" w:color="auto"/>
        <w:right w:val="none" w:sz="0" w:space="0" w:color="auto"/>
      </w:divBdr>
    </w:div>
    <w:div w:id="1237477556">
      <w:bodyDiv w:val="1"/>
      <w:marLeft w:val="0"/>
      <w:marRight w:val="0"/>
      <w:marTop w:val="0"/>
      <w:marBottom w:val="0"/>
      <w:divBdr>
        <w:top w:val="none" w:sz="0" w:space="0" w:color="auto"/>
        <w:left w:val="none" w:sz="0" w:space="0" w:color="auto"/>
        <w:bottom w:val="none" w:sz="0" w:space="0" w:color="auto"/>
        <w:right w:val="none" w:sz="0" w:space="0" w:color="auto"/>
      </w:divBdr>
      <w:divsChild>
        <w:div w:id="2141608117">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sChild>
                <w:div w:id="1697536085">
                  <w:marLeft w:val="0"/>
                  <w:marRight w:val="0"/>
                  <w:marTop w:val="0"/>
                  <w:marBottom w:val="0"/>
                  <w:divBdr>
                    <w:top w:val="none" w:sz="0" w:space="0" w:color="auto"/>
                    <w:left w:val="none" w:sz="0" w:space="0" w:color="auto"/>
                    <w:bottom w:val="none" w:sz="0" w:space="0" w:color="auto"/>
                    <w:right w:val="none" w:sz="0" w:space="0" w:color="auto"/>
                  </w:divBdr>
                  <w:divsChild>
                    <w:div w:id="1534541100">
                      <w:marLeft w:val="-225"/>
                      <w:marRight w:val="-225"/>
                      <w:marTop w:val="0"/>
                      <w:marBottom w:val="0"/>
                      <w:divBdr>
                        <w:top w:val="none" w:sz="0" w:space="0" w:color="auto"/>
                        <w:left w:val="none" w:sz="0" w:space="0" w:color="auto"/>
                        <w:bottom w:val="none" w:sz="0" w:space="0" w:color="auto"/>
                        <w:right w:val="none" w:sz="0" w:space="0" w:color="auto"/>
                      </w:divBdr>
                      <w:divsChild>
                        <w:div w:id="169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723">
      <w:bodyDiv w:val="1"/>
      <w:marLeft w:val="0"/>
      <w:marRight w:val="0"/>
      <w:marTop w:val="0"/>
      <w:marBottom w:val="0"/>
      <w:divBdr>
        <w:top w:val="none" w:sz="0" w:space="0" w:color="auto"/>
        <w:left w:val="none" w:sz="0" w:space="0" w:color="auto"/>
        <w:bottom w:val="none" w:sz="0" w:space="0" w:color="auto"/>
        <w:right w:val="none" w:sz="0" w:space="0" w:color="auto"/>
      </w:divBdr>
    </w:div>
    <w:div w:id="1403983951">
      <w:bodyDiv w:val="1"/>
      <w:marLeft w:val="0"/>
      <w:marRight w:val="0"/>
      <w:marTop w:val="0"/>
      <w:marBottom w:val="0"/>
      <w:divBdr>
        <w:top w:val="none" w:sz="0" w:space="0" w:color="auto"/>
        <w:left w:val="none" w:sz="0" w:space="0" w:color="auto"/>
        <w:bottom w:val="none" w:sz="0" w:space="0" w:color="auto"/>
        <w:right w:val="none" w:sz="0" w:space="0" w:color="auto"/>
      </w:divBdr>
    </w:div>
    <w:div w:id="1451515106">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sChild>
        <w:div w:id="1492256167">
          <w:marLeft w:val="0"/>
          <w:marRight w:val="0"/>
          <w:marTop w:val="0"/>
          <w:marBottom w:val="0"/>
          <w:divBdr>
            <w:top w:val="none" w:sz="0" w:space="0" w:color="auto"/>
            <w:left w:val="none" w:sz="0" w:space="0" w:color="auto"/>
            <w:bottom w:val="none" w:sz="0" w:space="0" w:color="auto"/>
            <w:right w:val="none" w:sz="0" w:space="0" w:color="auto"/>
          </w:divBdr>
          <w:divsChild>
            <w:div w:id="597179942">
              <w:marLeft w:val="0"/>
              <w:marRight w:val="0"/>
              <w:marTop w:val="0"/>
              <w:marBottom w:val="0"/>
              <w:divBdr>
                <w:top w:val="none" w:sz="0" w:space="0" w:color="auto"/>
                <w:left w:val="none" w:sz="0" w:space="0" w:color="auto"/>
                <w:bottom w:val="none" w:sz="0" w:space="0" w:color="auto"/>
                <w:right w:val="none" w:sz="0" w:space="0" w:color="auto"/>
              </w:divBdr>
              <w:divsChild>
                <w:div w:id="1478298659">
                  <w:marLeft w:val="0"/>
                  <w:marRight w:val="0"/>
                  <w:marTop w:val="0"/>
                  <w:marBottom w:val="0"/>
                  <w:divBdr>
                    <w:top w:val="none" w:sz="0" w:space="0" w:color="auto"/>
                    <w:left w:val="none" w:sz="0" w:space="0" w:color="auto"/>
                    <w:bottom w:val="none" w:sz="0" w:space="0" w:color="auto"/>
                    <w:right w:val="none" w:sz="0" w:space="0" w:color="auto"/>
                  </w:divBdr>
                  <w:divsChild>
                    <w:div w:id="192615634">
                      <w:marLeft w:val="-225"/>
                      <w:marRight w:val="-225"/>
                      <w:marTop w:val="0"/>
                      <w:marBottom w:val="0"/>
                      <w:divBdr>
                        <w:top w:val="none" w:sz="0" w:space="0" w:color="auto"/>
                        <w:left w:val="none" w:sz="0" w:space="0" w:color="auto"/>
                        <w:bottom w:val="none" w:sz="0" w:space="0" w:color="auto"/>
                        <w:right w:val="none" w:sz="0" w:space="0" w:color="auto"/>
                      </w:divBdr>
                      <w:divsChild>
                        <w:div w:id="173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57593">
      <w:bodyDiv w:val="1"/>
      <w:marLeft w:val="0"/>
      <w:marRight w:val="0"/>
      <w:marTop w:val="0"/>
      <w:marBottom w:val="0"/>
      <w:divBdr>
        <w:top w:val="none" w:sz="0" w:space="0" w:color="auto"/>
        <w:left w:val="none" w:sz="0" w:space="0" w:color="auto"/>
        <w:bottom w:val="none" w:sz="0" w:space="0" w:color="auto"/>
        <w:right w:val="none" w:sz="0" w:space="0" w:color="auto"/>
      </w:divBdr>
      <w:divsChild>
        <w:div w:id="401953139">
          <w:marLeft w:val="0"/>
          <w:marRight w:val="0"/>
          <w:marTop w:val="0"/>
          <w:marBottom w:val="0"/>
          <w:divBdr>
            <w:top w:val="none" w:sz="0" w:space="0" w:color="auto"/>
            <w:left w:val="none" w:sz="0" w:space="0" w:color="auto"/>
            <w:bottom w:val="none" w:sz="0" w:space="0" w:color="auto"/>
            <w:right w:val="none" w:sz="0" w:space="0" w:color="auto"/>
          </w:divBdr>
          <w:divsChild>
            <w:div w:id="24714863">
              <w:marLeft w:val="0"/>
              <w:marRight w:val="0"/>
              <w:marTop w:val="0"/>
              <w:marBottom w:val="0"/>
              <w:divBdr>
                <w:top w:val="none" w:sz="0" w:space="0" w:color="auto"/>
                <w:left w:val="none" w:sz="0" w:space="0" w:color="auto"/>
                <w:bottom w:val="none" w:sz="0" w:space="0" w:color="auto"/>
                <w:right w:val="none" w:sz="0" w:space="0" w:color="auto"/>
              </w:divBdr>
              <w:divsChild>
                <w:div w:id="105857432">
                  <w:marLeft w:val="0"/>
                  <w:marRight w:val="0"/>
                  <w:marTop w:val="0"/>
                  <w:marBottom w:val="0"/>
                  <w:divBdr>
                    <w:top w:val="none" w:sz="0" w:space="0" w:color="auto"/>
                    <w:left w:val="none" w:sz="0" w:space="0" w:color="auto"/>
                    <w:bottom w:val="none" w:sz="0" w:space="0" w:color="auto"/>
                    <w:right w:val="none" w:sz="0" w:space="0" w:color="auto"/>
                  </w:divBdr>
                  <w:divsChild>
                    <w:div w:id="1925147222">
                      <w:marLeft w:val="-225"/>
                      <w:marRight w:val="-225"/>
                      <w:marTop w:val="0"/>
                      <w:marBottom w:val="0"/>
                      <w:divBdr>
                        <w:top w:val="none" w:sz="0" w:space="0" w:color="auto"/>
                        <w:left w:val="none" w:sz="0" w:space="0" w:color="auto"/>
                        <w:bottom w:val="none" w:sz="0" w:space="0" w:color="auto"/>
                        <w:right w:val="none" w:sz="0" w:space="0" w:color="auto"/>
                      </w:divBdr>
                      <w:divsChild>
                        <w:div w:id="37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813">
      <w:bodyDiv w:val="1"/>
      <w:marLeft w:val="0"/>
      <w:marRight w:val="0"/>
      <w:marTop w:val="0"/>
      <w:marBottom w:val="0"/>
      <w:divBdr>
        <w:top w:val="none" w:sz="0" w:space="0" w:color="auto"/>
        <w:left w:val="none" w:sz="0" w:space="0" w:color="auto"/>
        <w:bottom w:val="none" w:sz="0" w:space="0" w:color="auto"/>
        <w:right w:val="none" w:sz="0" w:space="0" w:color="auto"/>
      </w:divBdr>
    </w:div>
    <w:div w:id="1622613032">
      <w:bodyDiv w:val="1"/>
      <w:marLeft w:val="0"/>
      <w:marRight w:val="0"/>
      <w:marTop w:val="0"/>
      <w:marBottom w:val="0"/>
      <w:divBdr>
        <w:top w:val="none" w:sz="0" w:space="0" w:color="auto"/>
        <w:left w:val="none" w:sz="0" w:space="0" w:color="auto"/>
        <w:bottom w:val="none" w:sz="0" w:space="0" w:color="auto"/>
        <w:right w:val="none" w:sz="0" w:space="0" w:color="auto"/>
      </w:divBdr>
      <w:divsChild>
        <w:div w:id="2117629165">
          <w:marLeft w:val="0"/>
          <w:marRight w:val="0"/>
          <w:marTop w:val="0"/>
          <w:marBottom w:val="0"/>
          <w:divBdr>
            <w:top w:val="none" w:sz="0" w:space="0" w:color="auto"/>
            <w:left w:val="none" w:sz="0" w:space="0" w:color="auto"/>
            <w:bottom w:val="none" w:sz="0" w:space="0" w:color="auto"/>
            <w:right w:val="none" w:sz="0" w:space="0" w:color="auto"/>
          </w:divBdr>
          <w:divsChild>
            <w:div w:id="929385857">
              <w:marLeft w:val="0"/>
              <w:marRight w:val="0"/>
              <w:marTop w:val="0"/>
              <w:marBottom w:val="0"/>
              <w:divBdr>
                <w:top w:val="none" w:sz="0" w:space="0" w:color="auto"/>
                <w:left w:val="none" w:sz="0" w:space="0" w:color="auto"/>
                <w:bottom w:val="none" w:sz="0" w:space="0" w:color="auto"/>
                <w:right w:val="none" w:sz="0" w:space="0" w:color="auto"/>
              </w:divBdr>
              <w:divsChild>
                <w:div w:id="628123043">
                  <w:marLeft w:val="0"/>
                  <w:marRight w:val="0"/>
                  <w:marTop w:val="0"/>
                  <w:marBottom w:val="0"/>
                  <w:divBdr>
                    <w:top w:val="none" w:sz="0" w:space="0" w:color="auto"/>
                    <w:left w:val="none" w:sz="0" w:space="0" w:color="auto"/>
                    <w:bottom w:val="none" w:sz="0" w:space="0" w:color="auto"/>
                    <w:right w:val="none" w:sz="0" w:space="0" w:color="auto"/>
                  </w:divBdr>
                  <w:divsChild>
                    <w:div w:id="977303688">
                      <w:marLeft w:val="-225"/>
                      <w:marRight w:val="-225"/>
                      <w:marTop w:val="0"/>
                      <w:marBottom w:val="0"/>
                      <w:divBdr>
                        <w:top w:val="none" w:sz="0" w:space="0" w:color="auto"/>
                        <w:left w:val="none" w:sz="0" w:space="0" w:color="auto"/>
                        <w:bottom w:val="none" w:sz="0" w:space="0" w:color="auto"/>
                        <w:right w:val="none" w:sz="0" w:space="0" w:color="auto"/>
                      </w:divBdr>
                      <w:divsChild>
                        <w:div w:id="721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612">
      <w:bodyDiv w:val="1"/>
      <w:marLeft w:val="0"/>
      <w:marRight w:val="0"/>
      <w:marTop w:val="0"/>
      <w:marBottom w:val="0"/>
      <w:divBdr>
        <w:top w:val="none" w:sz="0" w:space="0" w:color="auto"/>
        <w:left w:val="none" w:sz="0" w:space="0" w:color="auto"/>
        <w:bottom w:val="none" w:sz="0" w:space="0" w:color="auto"/>
        <w:right w:val="none" w:sz="0" w:space="0" w:color="auto"/>
      </w:divBdr>
    </w:div>
    <w:div w:id="1680113469">
      <w:bodyDiv w:val="1"/>
      <w:marLeft w:val="0"/>
      <w:marRight w:val="0"/>
      <w:marTop w:val="0"/>
      <w:marBottom w:val="0"/>
      <w:divBdr>
        <w:top w:val="none" w:sz="0" w:space="0" w:color="auto"/>
        <w:left w:val="none" w:sz="0" w:space="0" w:color="auto"/>
        <w:bottom w:val="none" w:sz="0" w:space="0" w:color="auto"/>
        <w:right w:val="none" w:sz="0" w:space="0" w:color="auto"/>
      </w:divBdr>
    </w:div>
    <w:div w:id="1788964531">
      <w:bodyDiv w:val="1"/>
      <w:marLeft w:val="0"/>
      <w:marRight w:val="0"/>
      <w:marTop w:val="0"/>
      <w:marBottom w:val="0"/>
      <w:divBdr>
        <w:top w:val="none" w:sz="0" w:space="0" w:color="auto"/>
        <w:left w:val="none" w:sz="0" w:space="0" w:color="auto"/>
        <w:bottom w:val="none" w:sz="0" w:space="0" w:color="auto"/>
        <w:right w:val="none" w:sz="0" w:space="0" w:color="auto"/>
      </w:divBdr>
    </w:div>
    <w:div w:id="1792749863">
      <w:bodyDiv w:val="1"/>
      <w:marLeft w:val="0"/>
      <w:marRight w:val="0"/>
      <w:marTop w:val="0"/>
      <w:marBottom w:val="0"/>
      <w:divBdr>
        <w:top w:val="none" w:sz="0" w:space="0" w:color="auto"/>
        <w:left w:val="none" w:sz="0" w:space="0" w:color="auto"/>
        <w:bottom w:val="none" w:sz="0" w:space="0" w:color="auto"/>
        <w:right w:val="none" w:sz="0" w:space="0" w:color="auto"/>
      </w:divBdr>
    </w:div>
    <w:div w:id="1811483010">
      <w:bodyDiv w:val="1"/>
      <w:marLeft w:val="0"/>
      <w:marRight w:val="0"/>
      <w:marTop w:val="0"/>
      <w:marBottom w:val="0"/>
      <w:divBdr>
        <w:top w:val="none" w:sz="0" w:space="0" w:color="auto"/>
        <w:left w:val="none" w:sz="0" w:space="0" w:color="auto"/>
        <w:bottom w:val="none" w:sz="0" w:space="0" w:color="auto"/>
        <w:right w:val="none" w:sz="0" w:space="0" w:color="auto"/>
      </w:divBdr>
      <w:divsChild>
        <w:div w:id="93324873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975062872">
                  <w:marLeft w:val="0"/>
                  <w:marRight w:val="0"/>
                  <w:marTop w:val="0"/>
                  <w:marBottom w:val="0"/>
                  <w:divBdr>
                    <w:top w:val="none" w:sz="0" w:space="0" w:color="auto"/>
                    <w:left w:val="none" w:sz="0" w:space="0" w:color="auto"/>
                    <w:bottom w:val="none" w:sz="0" w:space="0" w:color="auto"/>
                    <w:right w:val="none" w:sz="0" w:space="0" w:color="auto"/>
                  </w:divBdr>
                  <w:divsChild>
                    <w:div w:id="125272053">
                      <w:marLeft w:val="-225"/>
                      <w:marRight w:val="-225"/>
                      <w:marTop w:val="0"/>
                      <w:marBottom w:val="0"/>
                      <w:divBdr>
                        <w:top w:val="none" w:sz="0" w:space="0" w:color="auto"/>
                        <w:left w:val="none" w:sz="0" w:space="0" w:color="auto"/>
                        <w:bottom w:val="none" w:sz="0" w:space="0" w:color="auto"/>
                        <w:right w:val="none" w:sz="0" w:space="0" w:color="auto"/>
                      </w:divBdr>
                      <w:divsChild>
                        <w:div w:id="1457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758">
      <w:bodyDiv w:val="1"/>
      <w:marLeft w:val="0"/>
      <w:marRight w:val="0"/>
      <w:marTop w:val="0"/>
      <w:marBottom w:val="0"/>
      <w:divBdr>
        <w:top w:val="none" w:sz="0" w:space="0" w:color="auto"/>
        <w:left w:val="none" w:sz="0" w:space="0" w:color="auto"/>
        <w:bottom w:val="none" w:sz="0" w:space="0" w:color="auto"/>
        <w:right w:val="none" w:sz="0" w:space="0" w:color="auto"/>
      </w:divBdr>
      <w:divsChild>
        <w:div w:id="426777074">
          <w:marLeft w:val="0"/>
          <w:marRight w:val="0"/>
          <w:marTop w:val="0"/>
          <w:marBottom w:val="0"/>
          <w:divBdr>
            <w:top w:val="none" w:sz="0" w:space="0" w:color="auto"/>
            <w:left w:val="none" w:sz="0" w:space="0" w:color="auto"/>
            <w:bottom w:val="none" w:sz="0" w:space="0" w:color="auto"/>
            <w:right w:val="none" w:sz="0" w:space="0" w:color="auto"/>
          </w:divBdr>
          <w:divsChild>
            <w:div w:id="1312059490">
              <w:marLeft w:val="0"/>
              <w:marRight w:val="0"/>
              <w:marTop w:val="0"/>
              <w:marBottom w:val="0"/>
              <w:divBdr>
                <w:top w:val="none" w:sz="0" w:space="0" w:color="auto"/>
                <w:left w:val="none" w:sz="0" w:space="0" w:color="auto"/>
                <w:bottom w:val="none" w:sz="0" w:space="0" w:color="auto"/>
                <w:right w:val="none" w:sz="0" w:space="0" w:color="auto"/>
              </w:divBdr>
              <w:divsChild>
                <w:div w:id="2045981401">
                  <w:marLeft w:val="0"/>
                  <w:marRight w:val="0"/>
                  <w:marTop w:val="0"/>
                  <w:marBottom w:val="0"/>
                  <w:divBdr>
                    <w:top w:val="none" w:sz="0" w:space="0" w:color="auto"/>
                    <w:left w:val="none" w:sz="0" w:space="0" w:color="auto"/>
                    <w:bottom w:val="none" w:sz="0" w:space="0" w:color="auto"/>
                    <w:right w:val="none" w:sz="0" w:space="0" w:color="auto"/>
                  </w:divBdr>
                  <w:divsChild>
                    <w:div w:id="1864976148">
                      <w:marLeft w:val="-225"/>
                      <w:marRight w:val="-225"/>
                      <w:marTop w:val="0"/>
                      <w:marBottom w:val="0"/>
                      <w:divBdr>
                        <w:top w:val="none" w:sz="0" w:space="0" w:color="auto"/>
                        <w:left w:val="none" w:sz="0" w:space="0" w:color="auto"/>
                        <w:bottom w:val="none" w:sz="0" w:space="0" w:color="auto"/>
                        <w:right w:val="none" w:sz="0" w:space="0" w:color="auto"/>
                      </w:divBdr>
                      <w:divsChild>
                        <w:div w:id="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6653">
      <w:bodyDiv w:val="1"/>
      <w:marLeft w:val="0"/>
      <w:marRight w:val="0"/>
      <w:marTop w:val="0"/>
      <w:marBottom w:val="0"/>
      <w:divBdr>
        <w:top w:val="none" w:sz="0" w:space="0" w:color="auto"/>
        <w:left w:val="none" w:sz="0" w:space="0" w:color="auto"/>
        <w:bottom w:val="none" w:sz="0" w:space="0" w:color="auto"/>
        <w:right w:val="none" w:sz="0" w:space="0" w:color="auto"/>
      </w:divBdr>
      <w:divsChild>
        <w:div w:id="1326933392">
          <w:marLeft w:val="0"/>
          <w:marRight w:val="0"/>
          <w:marTop w:val="0"/>
          <w:marBottom w:val="0"/>
          <w:divBdr>
            <w:top w:val="none" w:sz="0" w:space="0" w:color="auto"/>
            <w:left w:val="none" w:sz="0" w:space="0" w:color="auto"/>
            <w:bottom w:val="none" w:sz="0" w:space="0" w:color="auto"/>
            <w:right w:val="none" w:sz="0" w:space="0" w:color="auto"/>
          </w:divBdr>
          <w:divsChild>
            <w:div w:id="1681196551">
              <w:marLeft w:val="0"/>
              <w:marRight w:val="0"/>
              <w:marTop w:val="0"/>
              <w:marBottom w:val="0"/>
              <w:divBdr>
                <w:top w:val="none" w:sz="0" w:space="0" w:color="auto"/>
                <w:left w:val="none" w:sz="0" w:space="0" w:color="auto"/>
                <w:bottom w:val="none" w:sz="0" w:space="0" w:color="auto"/>
                <w:right w:val="none" w:sz="0" w:space="0" w:color="auto"/>
              </w:divBdr>
              <w:divsChild>
                <w:div w:id="1536850578">
                  <w:marLeft w:val="0"/>
                  <w:marRight w:val="0"/>
                  <w:marTop w:val="0"/>
                  <w:marBottom w:val="0"/>
                  <w:divBdr>
                    <w:top w:val="none" w:sz="0" w:space="0" w:color="auto"/>
                    <w:left w:val="none" w:sz="0" w:space="0" w:color="auto"/>
                    <w:bottom w:val="none" w:sz="0" w:space="0" w:color="auto"/>
                    <w:right w:val="none" w:sz="0" w:space="0" w:color="auto"/>
                  </w:divBdr>
                  <w:divsChild>
                    <w:div w:id="199055258">
                      <w:marLeft w:val="-225"/>
                      <w:marRight w:val="-225"/>
                      <w:marTop w:val="0"/>
                      <w:marBottom w:val="0"/>
                      <w:divBdr>
                        <w:top w:val="none" w:sz="0" w:space="0" w:color="auto"/>
                        <w:left w:val="none" w:sz="0" w:space="0" w:color="auto"/>
                        <w:bottom w:val="none" w:sz="0" w:space="0" w:color="auto"/>
                        <w:right w:val="none" w:sz="0" w:space="0" w:color="auto"/>
                      </w:divBdr>
                      <w:divsChild>
                        <w:div w:id="1315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465">
      <w:bodyDiv w:val="1"/>
      <w:marLeft w:val="0"/>
      <w:marRight w:val="0"/>
      <w:marTop w:val="0"/>
      <w:marBottom w:val="0"/>
      <w:divBdr>
        <w:top w:val="none" w:sz="0" w:space="0" w:color="auto"/>
        <w:left w:val="none" w:sz="0" w:space="0" w:color="auto"/>
        <w:bottom w:val="none" w:sz="0" w:space="0" w:color="auto"/>
        <w:right w:val="none" w:sz="0" w:space="0" w:color="auto"/>
      </w:divBdr>
    </w:div>
    <w:div w:id="1940869283">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6">
          <w:marLeft w:val="0"/>
          <w:marRight w:val="0"/>
          <w:marTop w:val="0"/>
          <w:marBottom w:val="0"/>
          <w:divBdr>
            <w:top w:val="none" w:sz="0" w:space="0" w:color="auto"/>
            <w:left w:val="none" w:sz="0" w:space="0" w:color="auto"/>
            <w:bottom w:val="none" w:sz="0" w:space="0" w:color="auto"/>
            <w:right w:val="none" w:sz="0" w:space="0" w:color="auto"/>
          </w:divBdr>
          <w:divsChild>
            <w:div w:id="605424533">
              <w:marLeft w:val="0"/>
              <w:marRight w:val="0"/>
              <w:marTop w:val="0"/>
              <w:marBottom w:val="0"/>
              <w:divBdr>
                <w:top w:val="none" w:sz="0" w:space="0" w:color="auto"/>
                <w:left w:val="none" w:sz="0" w:space="0" w:color="auto"/>
                <w:bottom w:val="none" w:sz="0" w:space="0" w:color="auto"/>
                <w:right w:val="none" w:sz="0" w:space="0" w:color="auto"/>
              </w:divBdr>
              <w:divsChild>
                <w:div w:id="198902642">
                  <w:marLeft w:val="0"/>
                  <w:marRight w:val="0"/>
                  <w:marTop w:val="0"/>
                  <w:marBottom w:val="0"/>
                  <w:divBdr>
                    <w:top w:val="none" w:sz="0" w:space="0" w:color="auto"/>
                    <w:left w:val="none" w:sz="0" w:space="0" w:color="auto"/>
                    <w:bottom w:val="none" w:sz="0" w:space="0" w:color="auto"/>
                    <w:right w:val="none" w:sz="0" w:space="0" w:color="auto"/>
                  </w:divBdr>
                  <w:divsChild>
                    <w:div w:id="1541897719">
                      <w:marLeft w:val="-225"/>
                      <w:marRight w:val="-225"/>
                      <w:marTop w:val="0"/>
                      <w:marBottom w:val="0"/>
                      <w:divBdr>
                        <w:top w:val="none" w:sz="0" w:space="0" w:color="auto"/>
                        <w:left w:val="none" w:sz="0" w:space="0" w:color="auto"/>
                        <w:bottom w:val="none" w:sz="0" w:space="0" w:color="auto"/>
                        <w:right w:val="none" w:sz="0" w:space="0" w:color="auto"/>
                      </w:divBdr>
                      <w:divsChild>
                        <w:div w:id="1484351774">
                          <w:marLeft w:val="0"/>
                          <w:marRight w:val="0"/>
                          <w:marTop w:val="0"/>
                          <w:marBottom w:val="0"/>
                          <w:divBdr>
                            <w:top w:val="none" w:sz="0" w:space="0" w:color="auto"/>
                            <w:left w:val="none" w:sz="0" w:space="0" w:color="auto"/>
                            <w:bottom w:val="none" w:sz="0" w:space="0" w:color="auto"/>
                            <w:right w:val="none" w:sz="0" w:space="0" w:color="auto"/>
                          </w:divBdr>
                          <w:divsChild>
                            <w:div w:id="1996686142">
                              <w:marLeft w:val="0"/>
                              <w:marRight w:val="0"/>
                              <w:marTop w:val="0"/>
                              <w:marBottom w:val="0"/>
                              <w:divBdr>
                                <w:top w:val="none" w:sz="0" w:space="0" w:color="auto"/>
                                <w:left w:val="none" w:sz="0" w:space="0" w:color="auto"/>
                                <w:bottom w:val="none" w:sz="0" w:space="0" w:color="auto"/>
                                <w:right w:val="none" w:sz="0" w:space="0" w:color="auto"/>
                              </w:divBdr>
                            </w:div>
                            <w:div w:id="1540052086">
                              <w:marLeft w:val="0"/>
                              <w:marRight w:val="0"/>
                              <w:marTop w:val="0"/>
                              <w:marBottom w:val="0"/>
                              <w:divBdr>
                                <w:top w:val="none" w:sz="0" w:space="0" w:color="auto"/>
                                <w:left w:val="none" w:sz="0" w:space="0" w:color="auto"/>
                                <w:bottom w:val="none" w:sz="0" w:space="0" w:color="auto"/>
                                <w:right w:val="none" w:sz="0" w:space="0" w:color="auto"/>
                              </w:divBdr>
                            </w:div>
                            <w:div w:id="1208294607">
                              <w:marLeft w:val="0"/>
                              <w:marRight w:val="0"/>
                              <w:marTop w:val="0"/>
                              <w:marBottom w:val="0"/>
                              <w:divBdr>
                                <w:top w:val="none" w:sz="0" w:space="0" w:color="auto"/>
                                <w:left w:val="none" w:sz="0" w:space="0" w:color="auto"/>
                                <w:bottom w:val="none" w:sz="0" w:space="0" w:color="auto"/>
                                <w:right w:val="none" w:sz="0" w:space="0" w:color="auto"/>
                              </w:divBdr>
                            </w:div>
                            <w:div w:id="1004864034">
                              <w:marLeft w:val="0"/>
                              <w:marRight w:val="0"/>
                              <w:marTop w:val="0"/>
                              <w:marBottom w:val="0"/>
                              <w:divBdr>
                                <w:top w:val="none" w:sz="0" w:space="0" w:color="auto"/>
                                <w:left w:val="none" w:sz="0" w:space="0" w:color="auto"/>
                                <w:bottom w:val="none" w:sz="0" w:space="0" w:color="auto"/>
                                <w:right w:val="none" w:sz="0" w:space="0" w:color="auto"/>
                              </w:divBdr>
                            </w:div>
                            <w:div w:id="1340304551">
                              <w:marLeft w:val="0"/>
                              <w:marRight w:val="0"/>
                              <w:marTop w:val="0"/>
                              <w:marBottom w:val="0"/>
                              <w:divBdr>
                                <w:top w:val="none" w:sz="0" w:space="0" w:color="auto"/>
                                <w:left w:val="none" w:sz="0" w:space="0" w:color="auto"/>
                                <w:bottom w:val="none" w:sz="0" w:space="0" w:color="auto"/>
                                <w:right w:val="none" w:sz="0" w:space="0" w:color="auto"/>
                              </w:divBdr>
                            </w:div>
                            <w:div w:id="1850607429">
                              <w:marLeft w:val="0"/>
                              <w:marRight w:val="0"/>
                              <w:marTop w:val="0"/>
                              <w:marBottom w:val="0"/>
                              <w:divBdr>
                                <w:top w:val="none" w:sz="0" w:space="0" w:color="auto"/>
                                <w:left w:val="none" w:sz="0" w:space="0" w:color="auto"/>
                                <w:bottom w:val="none" w:sz="0" w:space="0" w:color="auto"/>
                                <w:right w:val="none" w:sz="0" w:space="0" w:color="auto"/>
                              </w:divBdr>
                            </w:div>
                            <w:div w:id="1869294980">
                              <w:marLeft w:val="0"/>
                              <w:marRight w:val="0"/>
                              <w:marTop w:val="0"/>
                              <w:marBottom w:val="0"/>
                              <w:divBdr>
                                <w:top w:val="none" w:sz="0" w:space="0" w:color="auto"/>
                                <w:left w:val="none" w:sz="0" w:space="0" w:color="auto"/>
                                <w:bottom w:val="none" w:sz="0" w:space="0" w:color="auto"/>
                                <w:right w:val="none" w:sz="0" w:space="0" w:color="auto"/>
                              </w:divBdr>
                            </w:div>
                            <w:div w:id="9888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5768">
      <w:bodyDiv w:val="1"/>
      <w:marLeft w:val="0"/>
      <w:marRight w:val="0"/>
      <w:marTop w:val="0"/>
      <w:marBottom w:val="0"/>
      <w:divBdr>
        <w:top w:val="none" w:sz="0" w:space="0" w:color="auto"/>
        <w:left w:val="none" w:sz="0" w:space="0" w:color="auto"/>
        <w:bottom w:val="none" w:sz="0" w:space="0" w:color="auto"/>
        <w:right w:val="none" w:sz="0" w:space="0" w:color="auto"/>
      </w:divBdr>
    </w:div>
    <w:div w:id="2020962547">
      <w:bodyDiv w:val="1"/>
      <w:marLeft w:val="0"/>
      <w:marRight w:val="0"/>
      <w:marTop w:val="0"/>
      <w:marBottom w:val="0"/>
      <w:divBdr>
        <w:top w:val="none" w:sz="0" w:space="0" w:color="auto"/>
        <w:left w:val="none" w:sz="0" w:space="0" w:color="auto"/>
        <w:bottom w:val="none" w:sz="0" w:space="0" w:color="auto"/>
        <w:right w:val="none" w:sz="0" w:space="0" w:color="auto"/>
      </w:divBdr>
    </w:div>
    <w:div w:id="2102144162">
      <w:bodyDiv w:val="1"/>
      <w:marLeft w:val="0"/>
      <w:marRight w:val="0"/>
      <w:marTop w:val="0"/>
      <w:marBottom w:val="0"/>
      <w:divBdr>
        <w:top w:val="none" w:sz="0" w:space="0" w:color="auto"/>
        <w:left w:val="none" w:sz="0" w:space="0" w:color="auto"/>
        <w:bottom w:val="none" w:sz="0" w:space="0" w:color="auto"/>
        <w:right w:val="none" w:sz="0" w:space="0" w:color="auto"/>
      </w:divBdr>
    </w:div>
    <w:div w:id="213039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B5325802F7D498BD05708062603DE" ma:contentTypeVersion="2" ma:contentTypeDescription="Een nieuw document maken." ma:contentTypeScope="" ma:versionID="ce044f8d7c2779cc4b13488c050a3e69">
  <xsd:schema xmlns:xsd="http://www.w3.org/2001/XMLSchema" xmlns:xs="http://www.w3.org/2001/XMLSchema" xmlns:p="http://schemas.microsoft.com/office/2006/metadata/properties" xmlns:ns2="6b441132-1e81-4a69-8af3-73fc488c5dc0" targetNamespace="http://schemas.microsoft.com/office/2006/metadata/properties" ma:root="true" ma:fieldsID="419084a95f8e1c05182af0de5834edb2" ns2:_="">
    <xsd:import namespace="6b441132-1e81-4a69-8af3-73fc488c5d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1132-1e81-4a69-8af3-73fc488c5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DE0-3CD5-4F73-9FD1-0953C288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1132-1e81-4a69-8af3-73fc488c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7BFFE-E3A5-4525-946C-67D9CD43430C}">
  <ds:schemaRefs>
    <ds:schemaRef ds:uri="http://schemas.microsoft.com/sharepoint/v3/contenttype/forms"/>
  </ds:schemaRefs>
</ds:datastoreItem>
</file>

<file path=customXml/itemProps3.xml><?xml version="1.0" encoding="utf-8"?>
<ds:datastoreItem xmlns:ds="http://schemas.openxmlformats.org/officeDocument/2006/customXml" ds:itemID="{7FFD87B5-0FA6-4252-B578-F4B72D63E8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441132-1e81-4a69-8af3-73fc488c5dc0"/>
    <ds:schemaRef ds:uri="http://www.w3.org/XML/1998/namespace"/>
    <ds:schemaRef ds:uri="http://purl.org/dc/dcmitype/"/>
  </ds:schemaRefs>
</ds:datastoreItem>
</file>

<file path=customXml/itemProps4.xml><?xml version="1.0" encoding="utf-8"?>
<ds:datastoreItem xmlns:ds="http://schemas.openxmlformats.org/officeDocument/2006/customXml" ds:itemID="{67708D14-3D01-4687-A841-B7B5C5BE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A6C78DE9.dotm</Template>
  <TotalTime>0</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de Vos</dc:creator>
  <cp:keywords/>
  <dc:description/>
  <cp:lastModifiedBy>Jansen AW, Annelijn</cp:lastModifiedBy>
  <cp:revision>2</cp:revision>
  <cp:lastPrinted>2019-05-15T11:00:00Z</cp:lastPrinted>
  <dcterms:created xsi:type="dcterms:W3CDTF">2019-07-03T08:45:00Z</dcterms:created>
  <dcterms:modified xsi:type="dcterms:W3CDTF">2019-07-03T08:45:00Z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0x0101003A3B5325802F7D498BD05708062603DE</vt:lpwstr>
  </property>
</Properties>
</file>