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606"/>
      </w:tblGrid>
      <w:tr w:rsidR="001D3C9F" w:rsidTr="001D3C9F">
        <w:tc>
          <w:tcPr>
            <w:tcW w:w="4606" w:type="dxa"/>
            <w:tcBorders>
              <w:top w:val="single" w:sz="4" w:space="0" w:color="auto"/>
              <w:left w:val="single" w:sz="4" w:space="0" w:color="auto"/>
              <w:bottom w:val="single" w:sz="4" w:space="0" w:color="auto"/>
              <w:right w:val="single" w:sz="4" w:space="0" w:color="auto"/>
            </w:tcBorders>
            <w:hideMark/>
          </w:tcPr>
          <w:p w:rsidR="001D3C9F" w:rsidRDefault="001D3C9F">
            <w:pPr>
              <w:ind w:right="-1008"/>
              <w:rPr>
                <w:rFonts w:ascii="Arial" w:hAnsi="Arial" w:cs="Arial"/>
                <w:sz w:val="32"/>
                <w:szCs w:val="32"/>
              </w:rPr>
            </w:pPr>
            <w:r>
              <w:rPr>
                <w:rFonts w:ascii="Arial" w:hAnsi="Arial" w:cs="Arial"/>
                <w:sz w:val="32"/>
                <w:szCs w:val="32"/>
              </w:rPr>
              <w:t>Thema:   Lente</w:t>
            </w:r>
          </w:p>
          <w:p w:rsidR="001D3C9F" w:rsidRDefault="001D3C9F">
            <w:pPr>
              <w:ind w:right="-1008"/>
              <w:rPr>
                <w:rFonts w:ascii="Arial" w:hAnsi="Arial" w:cs="Arial"/>
              </w:rPr>
            </w:pPr>
            <w:r>
              <w:rPr>
                <w:rFonts w:ascii="Arial" w:hAnsi="Arial" w:cs="Arial"/>
                <w:sz w:val="32"/>
                <w:szCs w:val="32"/>
              </w:rPr>
              <w:t xml:space="preserve">  </w:t>
            </w:r>
            <w:r>
              <w:rPr>
                <w:rFonts w:ascii="Arial" w:hAnsi="Arial" w:cs="Arial"/>
                <w:noProof/>
                <w:lang w:eastAsia="nl-NL"/>
              </w:rPr>
              <w:drawing>
                <wp:inline distT="0" distB="0" distL="0" distR="0">
                  <wp:extent cx="908050" cy="734060"/>
                  <wp:effectExtent l="0" t="0" r="6350" b="0"/>
                  <wp:docPr id="4" name="Afbeelding 5" descr="C:\Users\Matthesius\AppData\Local\Microsoft\Windows\Temporary Internet Files\Content.IE5\AMP1I1F8\MCj0279336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C:\Users\Matthesius\AppData\Local\Microsoft\Windows\Temporary Internet Files\Content.IE5\AMP1I1F8\MCj02793360000[1].wmf"/>
                          <pic:cNvPicPr>
                            <a:picLocks noChangeAspect="1" noChangeArrowheads="1"/>
                          </pic:cNvPicPr>
                        </pic:nvPicPr>
                        <pic:blipFill>
                          <a:blip r:embed="rId6"/>
                          <a:srcRect/>
                          <a:stretch>
                            <a:fillRect/>
                          </a:stretch>
                        </pic:blipFill>
                        <pic:spPr bwMode="auto">
                          <a:xfrm>
                            <a:off x="0" y="0"/>
                            <a:ext cx="908050" cy="734060"/>
                          </a:xfrm>
                          <a:prstGeom prst="rect">
                            <a:avLst/>
                          </a:prstGeom>
                          <a:noFill/>
                          <a:ln w="9525">
                            <a:noFill/>
                            <a:miter lim="800000"/>
                            <a:headEnd/>
                            <a:tailEnd/>
                          </a:ln>
                        </pic:spPr>
                      </pic:pic>
                    </a:graphicData>
                  </a:graphic>
                </wp:inline>
              </w:drawing>
            </w:r>
          </w:p>
        </w:tc>
        <w:tc>
          <w:tcPr>
            <w:tcW w:w="4606" w:type="dxa"/>
            <w:tcBorders>
              <w:top w:val="single" w:sz="4" w:space="0" w:color="auto"/>
              <w:left w:val="single" w:sz="4" w:space="0" w:color="auto"/>
              <w:bottom w:val="single" w:sz="4" w:space="0" w:color="auto"/>
              <w:right w:val="single" w:sz="4" w:space="0" w:color="auto"/>
            </w:tcBorders>
            <w:hideMark/>
          </w:tcPr>
          <w:p w:rsidR="001D3C9F" w:rsidRDefault="001D3C9F">
            <w:pPr>
              <w:ind w:right="-1008"/>
            </w:pPr>
            <w:r>
              <w:rPr>
                <w:noProof/>
                <w:lang w:eastAsia="nl-NL"/>
              </w:rPr>
              <w:drawing>
                <wp:inline distT="0" distB="0" distL="0" distR="0">
                  <wp:extent cx="2169795" cy="836930"/>
                  <wp:effectExtent l="19050" t="0" r="1905" b="0"/>
                  <wp:docPr id="1" name="Afbeelding 2" descr="Logo w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 was"/>
                          <pic:cNvPicPr>
                            <a:picLocks noChangeAspect="1" noChangeArrowheads="1"/>
                          </pic:cNvPicPr>
                        </pic:nvPicPr>
                        <pic:blipFill>
                          <a:blip r:embed="rId7"/>
                          <a:srcRect/>
                          <a:stretch>
                            <a:fillRect/>
                          </a:stretch>
                        </pic:blipFill>
                        <pic:spPr bwMode="auto">
                          <a:xfrm>
                            <a:off x="0" y="0"/>
                            <a:ext cx="2169795" cy="836930"/>
                          </a:xfrm>
                          <a:prstGeom prst="rect">
                            <a:avLst/>
                          </a:prstGeom>
                          <a:noFill/>
                          <a:ln w="9525">
                            <a:noFill/>
                            <a:miter lim="800000"/>
                            <a:headEnd/>
                            <a:tailEnd/>
                          </a:ln>
                        </pic:spPr>
                      </pic:pic>
                    </a:graphicData>
                  </a:graphic>
                </wp:inline>
              </w:drawing>
            </w:r>
          </w:p>
        </w:tc>
      </w:tr>
    </w:tbl>
    <w:p w:rsidR="001D3C9F" w:rsidRDefault="001D3C9F" w:rsidP="001D3C9F">
      <w:pPr>
        <w:rPr>
          <w:rFonts w:cs="Microsoft Sans Seri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06"/>
        <w:gridCol w:w="4606"/>
      </w:tblGrid>
      <w:tr w:rsidR="001D3C9F" w:rsidTr="001D3C9F">
        <w:tc>
          <w:tcPr>
            <w:tcW w:w="4606" w:type="dxa"/>
            <w:tcBorders>
              <w:top w:val="single" w:sz="4" w:space="0" w:color="000000"/>
              <w:left w:val="single" w:sz="4" w:space="0" w:color="000000"/>
              <w:bottom w:val="single" w:sz="4" w:space="0" w:color="000000"/>
              <w:right w:val="single" w:sz="4" w:space="0" w:color="000000"/>
            </w:tcBorders>
            <w:shd w:val="clear" w:color="auto" w:fill="EEECE1"/>
          </w:tcPr>
          <w:p w:rsidR="001D3C9F" w:rsidRPr="001B4665" w:rsidRDefault="001B4665" w:rsidP="001B4665">
            <w:pPr>
              <w:pStyle w:val="Geenafstand"/>
            </w:pPr>
            <w:r>
              <w:t>Lade 1: Tijd</w:t>
            </w:r>
          </w:p>
          <w:p w:rsidR="001D3C9F" w:rsidRDefault="001D3C9F" w:rsidP="001B4665">
            <w:pPr>
              <w:pStyle w:val="Geenafstand"/>
            </w:pPr>
          </w:p>
          <w:p w:rsidR="001D3C9F" w:rsidRDefault="001D3C9F" w:rsidP="001B4665">
            <w:pPr>
              <w:pStyle w:val="Geenafstand"/>
            </w:pPr>
          </w:p>
        </w:tc>
        <w:tc>
          <w:tcPr>
            <w:tcW w:w="4606" w:type="dxa"/>
            <w:tcBorders>
              <w:top w:val="single" w:sz="4" w:space="0" w:color="000000"/>
              <w:left w:val="single" w:sz="4" w:space="0" w:color="000000"/>
              <w:bottom w:val="single" w:sz="4" w:space="0" w:color="000000"/>
              <w:right w:val="single" w:sz="4" w:space="0" w:color="000000"/>
            </w:tcBorders>
            <w:shd w:val="clear" w:color="auto" w:fill="EEECE1"/>
            <w:hideMark/>
          </w:tcPr>
          <w:p w:rsidR="001D3C9F" w:rsidRDefault="001D3C9F">
            <w:pPr>
              <w:rPr>
                <w:rFonts w:cs="Microsoft Sans Serif"/>
                <w:b/>
              </w:rPr>
            </w:pPr>
            <w:r>
              <w:rPr>
                <w:rFonts w:cs="Microsoft Sans Serif"/>
                <w:b/>
              </w:rPr>
              <w:t xml:space="preserve">Lade 2: Ruimtelijke oriëntatie                                                  </w:t>
            </w:r>
          </w:p>
        </w:tc>
      </w:tr>
      <w:tr w:rsidR="001D3C9F" w:rsidTr="001D3C9F">
        <w:tc>
          <w:tcPr>
            <w:tcW w:w="4606" w:type="dxa"/>
            <w:tcBorders>
              <w:top w:val="single" w:sz="4" w:space="0" w:color="000000"/>
              <w:left w:val="single" w:sz="4" w:space="0" w:color="000000"/>
              <w:bottom w:val="single" w:sz="4" w:space="0" w:color="000000"/>
              <w:right w:val="single" w:sz="4" w:space="0" w:color="000000"/>
            </w:tcBorders>
          </w:tcPr>
          <w:p w:rsidR="001D3C9F" w:rsidRPr="001B4665" w:rsidRDefault="001D3C9F" w:rsidP="001B4665">
            <w:pPr>
              <w:pStyle w:val="Geenafstand"/>
            </w:pPr>
            <w:r w:rsidRPr="001B4665">
              <w:t>BEDOELING</w:t>
            </w:r>
          </w:p>
          <w:p w:rsidR="001D3C9F" w:rsidRPr="001B4665" w:rsidRDefault="001D3C9F" w:rsidP="001B4665">
            <w:pPr>
              <w:pStyle w:val="Geenafstand"/>
            </w:pPr>
            <w:r w:rsidRPr="001B4665">
              <w:t>Kinderen kunnen benoemen waarom het lente is. Kinderen kunnen gebeurtenissen, o.a. die in de lente voorkomen, in de juiste volgorde plaatsen.</w:t>
            </w:r>
          </w:p>
          <w:p w:rsidR="001D3C9F" w:rsidRPr="001B4665" w:rsidRDefault="001D3C9F" w:rsidP="001B4665">
            <w:pPr>
              <w:pStyle w:val="Geenafstand"/>
            </w:pPr>
            <w:r w:rsidRPr="001B4665">
              <w:t>BENODIGDHEDEN</w:t>
            </w:r>
          </w:p>
          <w:p w:rsidR="001D3C9F" w:rsidRPr="001B4665" w:rsidRDefault="001D3C9F" w:rsidP="001B4665">
            <w:pPr>
              <w:pStyle w:val="Geenafstand"/>
            </w:pPr>
            <w:r w:rsidRPr="001B4665">
              <w:t>Gerichte vragen over de lente, vadertje Tijd, bijbehorende werkbladen.</w:t>
            </w:r>
          </w:p>
          <w:p w:rsidR="001D3C9F" w:rsidRPr="001B4665" w:rsidRDefault="001D3C9F" w:rsidP="001B4665">
            <w:pPr>
              <w:pStyle w:val="Geenafstand"/>
            </w:pPr>
            <w:r w:rsidRPr="001B4665">
              <w:t>ACTIVITEIT</w:t>
            </w:r>
          </w:p>
          <w:p w:rsidR="001D3C9F" w:rsidRPr="001B4665" w:rsidRDefault="001D3C9F" w:rsidP="001B4665">
            <w:pPr>
              <w:pStyle w:val="Geenafstand"/>
            </w:pPr>
            <w:r w:rsidRPr="001B4665">
              <w:t>Vadertje tijd heeft het niet meer zo koud,  hij vraagt zich af hoe dat komt. De kinderen kunnen hem vertellen dat het lente is. Vervolgens wil vadertje Tijd wel met de kinderen naar buiten om te zien, te horen, te voelen en te ruiken naar de kenmerken.</w:t>
            </w:r>
          </w:p>
          <w:p w:rsidR="001D3C9F" w:rsidRPr="001B4665" w:rsidRDefault="001D3C9F" w:rsidP="001B4665">
            <w:pPr>
              <w:pStyle w:val="Geenafstand"/>
            </w:pPr>
            <w:r w:rsidRPr="001B4665">
              <w:t>Eenmaal binnen worden er gerichte vragen gesteld:</w:t>
            </w:r>
          </w:p>
          <w:p w:rsidR="001D3C9F" w:rsidRPr="001B4665" w:rsidRDefault="001D3C9F" w:rsidP="001B4665">
            <w:pPr>
              <w:pStyle w:val="Geenafstand"/>
            </w:pPr>
            <w:r w:rsidRPr="001B4665">
              <w:t>Hoe zie je aan de mensen dat het lente is?</w:t>
            </w:r>
          </w:p>
          <w:p w:rsidR="001D3C9F" w:rsidRPr="001B4665" w:rsidRDefault="001D3C9F" w:rsidP="001B4665">
            <w:pPr>
              <w:pStyle w:val="Geenafstand"/>
            </w:pPr>
            <w:r w:rsidRPr="001B4665">
              <w:t>Wat merk je aan de planten, de bomen en dieren?</w:t>
            </w:r>
          </w:p>
          <w:p w:rsidR="001D3C9F" w:rsidRPr="001B4665" w:rsidRDefault="001D3C9F" w:rsidP="001B4665">
            <w:pPr>
              <w:pStyle w:val="Geenafstand"/>
            </w:pPr>
            <w:r w:rsidRPr="001B4665">
              <w:t>Wat voel je als je in de lente buiten bent?</w:t>
            </w:r>
          </w:p>
          <w:p w:rsidR="001D3C9F" w:rsidRPr="001B4665" w:rsidRDefault="001D3C9F" w:rsidP="001B4665">
            <w:pPr>
              <w:pStyle w:val="Geenafstand"/>
            </w:pPr>
            <w:r w:rsidRPr="001B4665">
              <w:t>Is er altijd zon in de lente? Wat voor weer kan het allemaal zijn?</w:t>
            </w:r>
          </w:p>
          <w:p w:rsidR="001D3C9F" w:rsidRPr="001B4665" w:rsidRDefault="001D3C9F" w:rsidP="001B4665">
            <w:pPr>
              <w:pStyle w:val="Geenafstand"/>
            </w:pPr>
            <w:r w:rsidRPr="001B4665">
              <w:t>ACTIVITEIT</w:t>
            </w:r>
          </w:p>
          <w:p w:rsidR="001D3C9F" w:rsidRPr="001B4665" w:rsidRDefault="001D3C9F" w:rsidP="001B4665">
            <w:pPr>
              <w:pStyle w:val="Geenafstand"/>
            </w:pPr>
            <w:r w:rsidRPr="001B4665">
              <w:t>Bespreek het werkblad oorzaak en gevolg. In welke volgorde moeten de plaatjes komen. Gevruik hier ook het blad van het vogelnestje bij, zit bij materiaal toetsen in de map.</w:t>
            </w:r>
          </w:p>
          <w:p w:rsidR="001D3C9F" w:rsidRPr="001B4665" w:rsidRDefault="001D3C9F" w:rsidP="001B4665">
            <w:pPr>
              <w:pStyle w:val="Geenafstand"/>
            </w:pPr>
          </w:p>
          <w:p w:rsidR="001D3C9F" w:rsidRPr="002777E4" w:rsidRDefault="001D3C9F" w:rsidP="001B4665">
            <w:pPr>
              <w:pStyle w:val="Geenafstand"/>
            </w:pPr>
          </w:p>
          <w:p w:rsidR="001D3C9F" w:rsidRDefault="001D3C9F" w:rsidP="001B4665">
            <w:pPr>
              <w:pStyle w:val="Geenafstand"/>
            </w:pPr>
          </w:p>
          <w:p w:rsidR="001D3C9F" w:rsidRDefault="001D3C9F" w:rsidP="001B4665">
            <w:pPr>
              <w:pStyle w:val="Geenafstand"/>
            </w:pPr>
          </w:p>
        </w:tc>
        <w:tc>
          <w:tcPr>
            <w:tcW w:w="4606" w:type="dxa"/>
            <w:tcBorders>
              <w:top w:val="single" w:sz="4" w:space="0" w:color="000000"/>
              <w:left w:val="single" w:sz="4" w:space="0" w:color="000000"/>
              <w:bottom w:val="single" w:sz="4" w:space="0" w:color="000000"/>
              <w:right w:val="single" w:sz="4" w:space="0" w:color="000000"/>
            </w:tcBorders>
          </w:tcPr>
          <w:p w:rsidR="001D3C9F" w:rsidRPr="001B4665" w:rsidRDefault="001D3C9F" w:rsidP="001B4665">
            <w:pPr>
              <w:pStyle w:val="Geenafstand"/>
            </w:pPr>
            <w:r w:rsidRPr="001B4665">
              <w:t>BEDOELING</w:t>
            </w:r>
            <w:r w:rsidR="001B4665" w:rsidRPr="001B4665">
              <w:t xml:space="preserve">: </w:t>
            </w:r>
          </w:p>
          <w:p w:rsidR="001B4665" w:rsidRPr="001B4665" w:rsidRDefault="001B4665" w:rsidP="001B4665">
            <w:pPr>
              <w:pStyle w:val="Geenafstand"/>
            </w:pPr>
            <w:r w:rsidRPr="001B4665">
              <w:t>Ervaren van vergroten (dichtbij, veraf)</w:t>
            </w:r>
          </w:p>
          <w:p w:rsidR="001B4665" w:rsidRPr="001B4665" w:rsidRDefault="001B4665" w:rsidP="001B4665">
            <w:pPr>
              <w:pStyle w:val="Geenafstand"/>
            </w:pPr>
            <w:r w:rsidRPr="001B4665">
              <w:t>BENODIGDHEDEN:</w:t>
            </w:r>
          </w:p>
          <w:p w:rsidR="001B4665" w:rsidRPr="001B4665" w:rsidRDefault="001B4665" w:rsidP="001B4665">
            <w:pPr>
              <w:pStyle w:val="Geenafstand"/>
            </w:pPr>
            <w:r w:rsidRPr="001B4665">
              <w:t>Kriebelbeestjes, vergrootglas, foto’s van kriebelbeestjes, Freek de Fotograaf.</w:t>
            </w:r>
          </w:p>
          <w:p w:rsidR="001B4665" w:rsidRPr="001B4665" w:rsidRDefault="001B4665" w:rsidP="001B4665">
            <w:pPr>
              <w:pStyle w:val="Geenafstand"/>
            </w:pPr>
            <w:r w:rsidRPr="001B4665">
              <w:t>ACTIVITEIT:</w:t>
            </w:r>
          </w:p>
          <w:p w:rsidR="001B4665" w:rsidRPr="001B4665" w:rsidRDefault="001B4665" w:rsidP="001B4665">
            <w:pPr>
              <w:pStyle w:val="Geenafstand"/>
            </w:pPr>
            <w:r w:rsidRPr="001B4665">
              <w:t>De kinderen bekijken kriebelbeestjes van dichtbij, later van veraf. Ze bekijken ze ook met een vergrootglas. Wat ontdekken ze allemaal. Ze bekijken ook plaatjes die Freek meegenomen heeft. Zijn de foto’s van veraf of van dichtbij genomen?</w:t>
            </w:r>
            <w:r w:rsidR="006A7258">
              <w:t xml:space="preserve"> Wanneer is een lieveheersbeestje groot, wanneer klein?</w:t>
            </w:r>
          </w:p>
          <w:p w:rsidR="001B4665" w:rsidRDefault="001B4665" w:rsidP="001B4665">
            <w:pPr>
              <w:pStyle w:val="Geenafstand"/>
            </w:pPr>
          </w:p>
          <w:p w:rsidR="001B4665" w:rsidRDefault="001B4665" w:rsidP="001B4665">
            <w:pPr>
              <w:pStyle w:val="Geenafstand"/>
            </w:pPr>
          </w:p>
          <w:p w:rsidR="001B4665" w:rsidRDefault="001B4665" w:rsidP="001B4665">
            <w:pPr>
              <w:rPr>
                <w:rFonts w:ascii="Comic Sans MS" w:hAnsi="Comic Sans MS"/>
              </w:rPr>
            </w:pPr>
          </w:p>
          <w:p w:rsidR="001B4665" w:rsidRPr="001D3C9F" w:rsidRDefault="001B4665">
            <w:pPr>
              <w:rPr>
                <w:rFonts w:cs="Microsoft Sans Serif"/>
                <w:sz w:val="22"/>
                <w:szCs w:val="22"/>
              </w:rPr>
            </w:pPr>
          </w:p>
        </w:tc>
      </w:tr>
      <w:tr w:rsidR="001D3C9F" w:rsidTr="001D3C9F">
        <w:tc>
          <w:tcPr>
            <w:tcW w:w="4606" w:type="dxa"/>
            <w:tcBorders>
              <w:top w:val="single" w:sz="4" w:space="0" w:color="000000"/>
              <w:left w:val="single" w:sz="4" w:space="0" w:color="000000"/>
              <w:bottom w:val="single" w:sz="4" w:space="0" w:color="000000"/>
              <w:right w:val="single" w:sz="4" w:space="0" w:color="000000"/>
            </w:tcBorders>
            <w:shd w:val="clear" w:color="auto" w:fill="EEECE1"/>
            <w:hideMark/>
          </w:tcPr>
          <w:p w:rsidR="001D3C9F" w:rsidRDefault="001D3C9F">
            <w:pPr>
              <w:rPr>
                <w:rFonts w:cs="Microsoft Sans Serif"/>
                <w:b/>
              </w:rPr>
            </w:pPr>
            <w:r>
              <w:rPr>
                <w:rFonts w:cs="Microsoft Sans Serif"/>
                <w:b/>
              </w:rPr>
              <w:t xml:space="preserve">Lade 3: </w:t>
            </w:r>
            <w:r>
              <w:rPr>
                <w:rFonts w:ascii="Arial" w:hAnsi="Arial" w:cs="Arial"/>
                <w:b/>
              </w:rPr>
              <w:t>classificeren, seriëren en vergelijken</w:t>
            </w:r>
          </w:p>
        </w:tc>
        <w:tc>
          <w:tcPr>
            <w:tcW w:w="4606" w:type="dxa"/>
            <w:tcBorders>
              <w:top w:val="single" w:sz="4" w:space="0" w:color="000000"/>
              <w:left w:val="single" w:sz="4" w:space="0" w:color="000000"/>
              <w:bottom w:val="single" w:sz="4" w:space="0" w:color="000000"/>
              <w:right w:val="single" w:sz="4" w:space="0" w:color="000000"/>
            </w:tcBorders>
            <w:shd w:val="clear" w:color="auto" w:fill="EEECE1"/>
            <w:hideMark/>
          </w:tcPr>
          <w:p w:rsidR="001D3C9F" w:rsidRDefault="001D3C9F">
            <w:pPr>
              <w:rPr>
                <w:rFonts w:cs="Microsoft Sans Serif"/>
              </w:rPr>
            </w:pPr>
            <w:r>
              <w:rPr>
                <w:rFonts w:ascii="Arial" w:hAnsi="Arial" w:cs="Arial"/>
                <w:b/>
              </w:rPr>
              <w:t>Lade 4: Meten en wegen</w:t>
            </w:r>
          </w:p>
        </w:tc>
      </w:tr>
      <w:tr w:rsidR="001D3C9F" w:rsidTr="001D3C9F">
        <w:tc>
          <w:tcPr>
            <w:tcW w:w="4606" w:type="dxa"/>
            <w:tcBorders>
              <w:top w:val="single" w:sz="4" w:space="0" w:color="000000"/>
              <w:left w:val="single" w:sz="4" w:space="0" w:color="000000"/>
              <w:bottom w:val="single" w:sz="4" w:space="0" w:color="000000"/>
              <w:right w:val="single" w:sz="4" w:space="0" w:color="000000"/>
            </w:tcBorders>
          </w:tcPr>
          <w:p w:rsidR="001D3C9F" w:rsidRDefault="006A7258" w:rsidP="006A7258">
            <w:pPr>
              <w:pStyle w:val="Geenafstand"/>
            </w:pPr>
            <w:r>
              <w:t>BEDOELING:</w:t>
            </w:r>
          </w:p>
          <w:p w:rsidR="006A7258" w:rsidRDefault="006A7258" w:rsidP="006A7258">
            <w:pPr>
              <w:pStyle w:val="Geenafstand"/>
            </w:pPr>
            <w:r>
              <w:t xml:space="preserve">Kinderen vergelijken kriebelbeestjes (zie ook activiteit bij tellen). </w:t>
            </w:r>
          </w:p>
          <w:p w:rsidR="006A7258" w:rsidRDefault="006A7258" w:rsidP="006A7258">
            <w:pPr>
              <w:pStyle w:val="Geenafstand"/>
            </w:pPr>
            <w:r>
              <w:t>BENODIGDHEDEN:</w:t>
            </w:r>
          </w:p>
          <w:p w:rsidR="006A7258" w:rsidRDefault="006A7258" w:rsidP="006A7258">
            <w:pPr>
              <w:pStyle w:val="Geenafstand"/>
            </w:pPr>
            <w:r>
              <w:t xml:space="preserve">Het liefst een aantal echte kriebelbeestjes, </w:t>
            </w:r>
            <w:r>
              <w:lastRenderedPageBreak/>
              <w:t>Hennie Hoepel, de plaat van de kriebelbeestjes,</w:t>
            </w:r>
          </w:p>
          <w:p w:rsidR="006A7258" w:rsidRDefault="006A7258" w:rsidP="006A7258">
            <w:pPr>
              <w:pStyle w:val="Geenafstand"/>
            </w:pPr>
            <w:r>
              <w:t>ACTIVITEIT:</w:t>
            </w:r>
          </w:p>
          <w:p w:rsidR="006A7258" w:rsidRDefault="006A7258" w:rsidP="006A7258">
            <w:pPr>
              <w:pStyle w:val="Geenafstand"/>
              <w:rPr>
                <w:sz w:val="28"/>
                <w:szCs w:val="28"/>
              </w:rPr>
            </w:pPr>
            <w:r>
              <w:t>Vergelijken. De kinderen bekijken de gevonden kriebelbeestjes en praten over de verschillen en de overeenkomsten. Te denken valt aan: welke kriebelbeestjes kunnen vliegen, welke hebben zes poten, welke zijn allemaal zwart, welke zijn evengroot, welke hebben voelsprieten enz.?</w:t>
            </w:r>
          </w:p>
        </w:tc>
        <w:tc>
          <w:tcPr>
            <w:tcW w:w="4606" w:type="dxa"/>
            <w:tcBorders>
              <w:top w:val="single" w:sz="4" w:space="0" w:color="000000"/>
              <w:left w:val="single" w:sz="4" w:space="0" w:color="000000"/>
              <w:bottom w:val="single" w:sz="4" w:space="0" w:color="000000"/>
              <w:right w:val="single" w:sz="4" w:space="0" w:color="000000"/>
            </w:tcBorders>
          </w:tcPr>
          <w:p w:rsidR="001D3C9F" w:rsidRPr="001B4665" w:rsidRDefault="001D3C9F" w:rsidP="001B4665">
            <w:pPr>
              <w:pStyle w:val="Geenafstand"/>
            </w:pPr>
            <w:r w:rsidRPr="001B4665">
              <w:lastRenderedPageBreak/>
              <w:t>BEDOELING;</w:t>
            </w:r>
          </w:p>
          <w:p w:rsidR="001D3C9F" w:rsidRPr="001B4665" w:rsidRDefault="001D3C9F" w:rsidP="001B4665">
            <w:pPr>
              <w:pStyle w:val="Geenafstand"/>
            </w:pPr>
            <w:r w:rsidRPr="001B4665">
              <w:t>Kinderen leren met een grafiek werken.</w:t>
            </w:r>
          </w:p>
          <w:p w:rsidR="001D3C9F" w:rsidRPr="001B4665" w:rsidRDefault="001D3C9F" w:rsidP="001B4665">
            <w:pPr>
              <w:pStyle w:val="Geenafstand"/>
            </w:pPr>
            <w:r w:rsidRPr="001B4665">
              <w:t>BENODIGDHEDEN:</w:t>
            </w:r>
          </w:p>
          <w:p w:rsidR="001D3C9F" w:rsidRPr="001B4665" w:rsidRDefault="001D3C9F" w:rsidP="001B4665">
            <w:pPr>
              <w:pStyle w:val="Geenafstand"/>
            </w:pPr>
            <w:r w:rsidRPr="001B4665">
              <w:t xml:space="preserve">Marius de meetmuis, een groot blad waarop een groeigrafiek getekend wordt, bolletjes in </w:t>
            </w:r>
            <w:r w:rsidRPr="001B4665">
              <w:lastRenderedPageBreak/>
              <w:t xml:space="preserve">potten ( bijvoorbeeld: een hyacint, een krokus, een tulp, </w:t>
            </w:r>
            <w:r w:rsidR="001B4665" w:rsidRPr="001B4665">
              <w:t>een sneeuwklokje,</w:t>
            </w:r>
            <w:r w:rsidRPr="001B4665">
              <w:t>een narcis een blauw druifje).</w:t>
            </w:r>
          </w:p>
          <w:p w:rsidR="001D3C9F" w:rsidRPr="001B4665" w:rsidRDefault="001D3C9F" w:rsidP="001B4665">
            <w:pPr>
              <w:pStyle w:val="Geenafstand"/>
            </w:pPr>
            <w:r w:rsidRPr="001B4665">
              <w:t xml:space="preserve">ACTIVITEIT: </w:t>
            </w:r>
          </w:p>
          <w:p w:rsidR="001D3C9F" w:rsidRPr="001B4665" w:rsidRDefault="001D3C9F" w:rsidP="001B4665">
            <w:pPr>
              <w:pStyle w:val="Geenafstand"/>
            </w:pPr>
            <w:r w:rsidRPr="001B4665">
              <w:t>Marius wil wel eens weten welke bolletjes het snelst groeien, ook wil hij graag weten hoeveel de planten groeien. De kinderen meten de eerste sprietjes op en zetten in een grafiek hoe hoog ze zijn. Regelmatig wordt er gemeten en aangegeven hoeveel de plantjes groeien. De kinderen kunnen de plantjes met elkaar vergelijken. Welke groeien het hardst? De hyacint, de krokus, de tulp, de narcis of het blauwe druifje.</w:t>
            </w:r>
          </w:p>
          <w:p w:rsidR="001D3C9F" w:rsidRPr="001D3C9F" w:rsidRDefault="001D3C9F" w:rsidP="001B4665">
            <w:pPr>
              <w:pStyle w:val="Geenafstand"/>
            </w:pPr>
          </w:p>
        </w:tc>
      </w:tr>
      <w:tr w:rsidR="001D3C9F" w:rsidTr="001D3C9F">
        <w:tc>
          <w:tcPr>
            <w:tcW w:w="4606" w:type="dxa"/>
            <w:tcBorders>
              <w:top w:val="single" w:sz="4" w:space="0" w:color="000000"/>
              <w:left w:val="single" w:sz="4" w:space="0" w:color="000000"/>
              <w:bottom w:val="single" w:sz="4" w:space="0" w:color="000000"/>
              <w:right w:val="single" w:sz="4" w:space="0" w:color="000000"/>
            </w:tcBorders>
            <w:shd w:val="clear" w:color="auto" w:fill="EEECE1"/>
            <w:hideMark/>
          </w:tcPr>
          <w:p w:rsidR="001D3C9F" w:rsidRDefault="001D3C9F">
            <w:pPr>
              <w:rPr>
                <w:rFonts w:cs="Microsoft Sans Serif"/>
              </w:rPr>
            </w:pPr>
            <w:r>
              <w:rPr>
                <w:rFonts w:ascii="Arial" w:hAnsi="Arial" w:cs="Arial"/>
                <w:b/>
              </w:rPr>
              <w:lastRenderedPageBreak/>
              <w:t>Lade 5: Tellen, getalbegrip en cijfers</w:t>
            </w:r>
          </w:p>
        </w:tc>
        <w:tc>
          <w:tcPr>
            <w:tcW w:w="4606" w:type="dxa"/>
            <w:tcBorders>
              <w:top w:val="single" w:sz="4" w:space="0" w:color="000000"/>
              <w:left w:val="single" w:sz="4" w:space="0" w:color="000000"/>
              <w:bottom w:val="single" w:sz="4" w:space="0" w:color="000000"/>
              <w:right w:val="single" w:sz="4" w:space="0" w:color="000000"/>
            </w:tcBorders>
            <w:shd w:val="clear" w:color="auto" w:fill="EEECE1"/>
            <w:hideMark/>
          </w:tcPr>
          <w:p w:rsidR="001D3C9F" w:rsidRDefault="001D3C9F">
            <w:pPr>
              <w:rPr>
                <w:rFonts w:cs="Microsoft Sans Serif"/>
              </w:rPr>
            </w:pPr>
            <w:r>
              <w:rPr>
                <w:rFonts w:ascii="Arial" w:hAnsi="Arial" w:cs="Arial"/>
                <w:b/>
              </w:rPr>
              <w:t>Lade 6: Kleur en vorm</w:t>
            </w:r>
          </w:p>
        </w:tc>
      </w:tr>
      <w:tr w:rsidR="001D3C9F" w:rsidTr="001D3C9F">
        <w:tc>
          <w:tcPr>
            <w:tcW w:w="4606" w:type="dxa"/>
            <w:tcBorders>
              <w:top w:val="single" w:sz="4" w:space="0" w:color="000000"/>
              <w:left w:val="single" w:sz="4" w:space="0" w:color="000000"/>
              <w:bottom w:val="single" w:sz="4" w:space="0" w:color="000000"/>
              <w:right w:val="single" w:sz="4" w:space="0" w:color="000000"/>
            </w:tcBorders>
          </w:tcPr>
          <w:p w:rsidR="001D3C9F" w:rsidRDefault="001B4665" w:rsidP="001B4665">
            <w:pPr>
              <w:pStyle w:val="Geenafstand"/>
            </w:pPr>
            <w:r w:rsidRPr="001B4665">
              <w:t>BEDOELING: tellen van de uitgekomen bloemen</w:t>
            </w:r>
            <w:r>
              <w:t>.</w:t>
            </w:r>
          </w:p>
          <w:p w:rsidR="001B4665" w:rsidRDefault="001B4665" w:rsidP="001B4665">
            <w:pPr>
              <w:pStyle w:val="Geenafstand"/>
            </w:pPr>
            <w:r>
              <w:t>BENODIGDHEDEN;</w:t>
            </w:r>
          </w:p>
          <w:p w:rsidR="001B4665" w:rsidRDefault="001B4665" w:rsidP="001B4665">
            <w:pPr>
              <w:pStyle w:val="Geenafstand"/>
            </w:pPr>
            <w:r>
              <w:t>Bolletjes in potten (zie meten en wegen). Tinus Tel, getalkaartjes.</w:t>
            </w:r>
          </w:p>
          <w:p w:rsidR="001B4665" w:rsidRDefault="001B4665" w:rsidP="001B4665">
            <w:pPr>
              <w:pStyle w:val="Geenafstand"/>
            </w:pPr>
            <w:r>
              <w:t>ACTIVITEIT:</w:t>
            </w:r>
          </w:p>
          <w:p w:rsidR="001B4665" w:rsidRDefault="001B4665" w:rsidP="001B4665">
            <w:pPr>
              <w:pStyle w:val="Geenafstand"/>
            </w:pPr>
            <w:r>
              <w:t>De kinderen houden bij hoeveel bloemen er uit komen en zetten de goede getalkaartjes erbij. Dit kan moet eventueel dagelijks veranderd worden omdat er steeds meer bloemen uitkomen. Tinus Tel houdt het allemaal met de kinderen bij.</w:t>
            </w:r>
          </w:p>
          <w:p w:rsidR="001B4665" w:rsidRDefault="001B4665" w:rsidP="001B4665">
            <w:pPr>
              <w:pStyle w:val="Geenafstand"/>
            </w:pPr>
            <w:r>
              <w:t>Er kunnen allerlei oefeningen met de getallen gedaan worden. Er zijn bijvoorbeeld drie narcissen uit. Pak ook eens drie blokjes, drie boeken, drie potloden enz.</w:t>
            </w:r>
          </w:p>
          <w:p w:rsidR="006A7258" w:rsidRDefault="006A7258" w:rsidP="001B4665">
            <w:pPr>
              <w:pStyle w:val="Geenafstand"/>
            </w:pPr>
          </w:p>
          <w:p w:rsidR="006A7258" w:rsidRDefault="006A7258" w:rsidP="001B4665">
            <w:pPr>
              <w:pStyle w:val="Geenafstand"/>
            </w:pPr>
            <w:r>
              <w:t>BEDOELING: vergelijken van de kriebelbeestjes, het tellen van het aantal poten ed.</w:t>
            </w:r>
          </w:p>
          <w:p w:rsidR="006A7258" w:rsidRDefault="006A7258" w:rsidP="001B4665">
            <w:pPr>
              <w:pStyle w:val="Geenafstand"/>
            </w:pPr>
            <w:r>
              <w:t>BENODIGDHEDEN: het liefst een aantal echte kriebelbeestjes, de plaat van de kriebelbeestjes, een vergrootglas.</w:t>
            </w:r>
          </w:p>
          <w:p w:rsidR="006A7258" w:rsidRPr="001B4665" w:rsidRDefault="006A7258" w:rsidP="001B4665">
            <w:pPr>
              <w:pStyle w:val="Geenafstand"/>
            </w:pPr>
            <w:r>
              <w:t>ACTIVITEIT: de kinderen vergelijken de kriebelbeestjes met elkaar, kijken ook naar de bijbehorende plaat. Tellen het aantal poten, de vleugels, de stippen, de vleugels enz.</w:t>
            </w:r>
          </w:p>
        </w:tc>
        <w:tc>
          <w:tcPr>
            <w:tcW w:w="4606" w:type="dxa"/>
            <w:tcBorders>
              <w:top w:val="single" w:sz="4" w:space="0" w:color="000000"/>
              <w:left w:val="single" w:sz="4" w:space="0" w:color="000000"/>
              <w:bottom w:val="single" w:sz="4" w:space="0" w:color="000000"/>
              <w:right w:val="single" w:sz="4" w:space="0" w:color="000000"/>
            </w:tcBorders>
          </w:tcPr>
          <w:p w:rsidR="001D3C9F" w:rsidRDefault="001D3C9F" w:rsidP="001B4665">
            <w:pPr>
              <w:pStyle w:val="Geenafstand"/>
            </w:pPr>
            <w:r>
              <w:t>BEDOELING:</w:t>
            </w:r>
          </w:p>
          <w:p w:rsidR="001D3C9F" w:rsidRDefault="001D3C9F" w:rsidP="001B4665">
            <w:pPr>
              <w:pStyle w:val="Geenafstand"/>
            </w:pPr>
            <w:r>
              <w:t>Kinderen worden bewust welke kleuren de voorjaarsbloemen hebben.</w:t>
            </w:r>
          </w:p>
          <w:p w:rsidR="001D3C9F" w:rsidRDefault="001D3C9F" w:rsidP="001B4665">
            <w:pPr>
              <w:pStyle w:val="Geenafstand"/>
            </w:pPr>
            <w:r>
              <w:t>BENODIGDHEDEN:</w:t>
            </w:r>
          </w:p>
          <w:p w:rsidR="001D3C9F" w:rsidRDefault="001D3C9F" w:rsidP="001B4665">
            <w:pPr>
              <w:pStyle w:val="Geenafstand"/>
            </w:pPr>
            <w:r>
              <w:t>Bolletjes in potten (zie meten en wegen), Barbapapa, kleurplaten van voorjaarsbloemen.</w:t>
            </w:r>
          </w:p>
          <w:p w:rsidR="001B4665" w:rsidRDefault="001B4665" w:rsidP="001B4665">
            <w:pPr>
              <w:pStyle w:val="Geenafstand"/>
            </w:pPr>
            <w:r>
              <w:rPr>
                <w:noProof/>
                <w:lang w:eastAsia="nl-NL"/>
              </w:rPr>
              <w:drawing>
                <wp:inline distT="0" distB="0" distL="0" distR="0">
                  <wp:extent cx="1152525" cy="760095"/>
                  <wp:effectExtent l="19050" t="0" r="9525" b="0"/>
                  <wp:docPr id="8" name="Afbeelding 8" descr="Bekijk de afbeelding op ware groott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kijk de afbeelding op ware grootte">
                            <a:hlinkClick r:id="rId8"/>
                          </pic:cNvPr>
                          <pic:cNvPicPr>
                            <a:picLocks noChangeAspect="1" noChangeArrowheads="1"/>
                          </pic:cNvPicPr>
                        </pic:nvPicPr>
                        <pic:blipFill>
                          <a:blip r:embed="rId9"/>
                          <a:srcRect/>
                          <a:stretch>
                            <a:fillRect/>
                          </a:stretch>
                        </pic:blipFill>
                        <pic:spPr bwMode="auto">
                          <a:xfrm>
                            <a:off x="0" y="0"/>
                            <a:ext cx="1152525" cy="760095"/>
                          </a:xfrm>
                          <a:prstGeom prst="rect">
                            <a:avLst/>
                          </a:prstGeom>
                          <a:noFill/>
                          <a:ln w="9525">
                            <a:noFill/>
                            <a:miter lim="800000"/>
                            <a:headEnd/>
                            <a:tailEnd/>
                          </a:ln>
                        </pic:spPr>
                      </pic:pic>
                    </a:graphicData>
                  </a:graphic>
                </wp:inline>
              </w:drawing>
            </w:r>
          </w:p>
          <w:p w:rsidR="001D3C9F" w:rsidRDefault="001D3C9F" w:rsidP="001B4665">
            <w:pPr>
              <w:pStyle w:val="Geenafstand"/>
            </w:pPr>
            <w:r>
              <w:t>ACTIVITEIT:</w:t>
            </w:r>
          </w:p>
          <w:p w:rsidR="001D3C9F" w:rsidRPr="001D3C9F" w:rsidRDefault="001D3C9F" w:rsidP="001B4665">
            <w:pPr>
              <w:pStyle w:val="Geenafstand"/>
            </w:pPr>
            <w:r>
              <w:t>Als er bolletjes uitkomen wordt er bewust naar de kleuren van de bloemen gekeken. Vervolgens wordt er onderzocht of de bloemen altijd deze kleur hebben, bijvoorbeeld bij afbeeldingen op google. Welke kleuren kunnen tulpen allemaal hebben, welke druifjes, hyacinten enz. Kinderen kunnen de kleurplaten kleuren waarbij ze bewust zijn van de desbetreffende kleuren die gebruikt worden.</w:t>
            </w:r>
          </w:p>
        </w:tc>
      </w:tr>
    </w:tbl>
    <w:p w:rsidR="005A7CEF" w:rsidRDefault="005A7CEF"/>
    <w:p w:rsidR="001D3C9F" w:rsidRDefault="001D3C9F">
      <w:r>
        <w:rPr>
          <w:noProof/>
          <w:lang w:eastAsia="nl-NL"/>
        </w:rPr>
        <w:lastRenderedPageBreak/>
        <w:drawing>
          <wp:inline distT="0" distB="0" distL="0" distR="0">
            <wp:extent cx="5760720" cy="7729040"/>
            <wp:effectExtent l="1905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5760720" cy="7729040"/>
                    </a:xfrm>
                    <a:prstGeom prst="rect">
                      <a:avLst/>
                    </a:prstGeom>
                    <a:noFill/>
                    <a:ln w="9525">
                      <a:noFill/>
                      <a:miter lim="800000"/>
                      <a:headEnd/>
                      <a:tailEnd/>
                    </a:ln>
                  </pic:spPr>
                </pic:pic>
              </a:graphicData>
            </a:graphic>
          </wp:inline>
        </w:drawing>
      </w:r>
    </w:p>
    <w:p w:rsidR="001B4665" w:rsidRDefault="001B4665"/>
    <w:p w:rsidR="001B4665" w:rsidRDefault="001B4665"/>
    <w:p w:rsidR="001B4665" w:rsidRDefault="001B4665"/>
    <w:p w:rsidR="001B4665" w:rsidRDefault="001B4665">
      <w:r>
        <w:rPr>
          <w:noProof/>
          <w:lang w:eastAsia="nl-NL"/>
        </w:rPr>
        <w:lastRenderedPageBreak/>
        <w:drawing>
          <wp:inline distT="0" distB="0" distL="0" distR="0">
            <wp:extent cx="5760720" cy="3813783"/>
            <wp:effectExtent l="19050" t="0" r="0" b="0"/>
            <wp:docPr id="11" name="Afbeelding 11" descr="http://www.digischool.nl/po/community12/IMAGES/lente-bloemboll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igischool.nl/po/community12/IMAGES/lente-bloembollen.gif"/>
                    <pic:cNvPicPr>
                      <a:picLocks noChangeAspect="1" noChangeArrowheads="1"/>
                    </pic:cNvPicPr>
                  </pic:nvPicPr>
                  <pic:blipFill>
                    <a:blip r:embed="rId11"/>
                    <a:srcRect/>
                    <a:stretch>
                      <a:fillRect/>
                    </a:stretch>
                  </pic:blipFill>
                  <pic:spPr bwMode="auto">
                    <a:xfrm>
                      <a:off x="0" y="0"/>
                      <a:ext cx="5760720" cy="3813783"/>
                    </a:xfrm>
                    <a:prstGeom prst="rect">
                      <a:avLst/>
                    </a:prstGeom>
                    <a:noFill/>
                    <a:ln w="9525">
                      <a:noFill/>
                      <a:miter lim="800000"/>
                      <a:headEnd/>
                      <a:tailEnd/>
                    </a:ln>
                  </pic:spPr>
                </pic:pic>
              </a:graphicData>
            </a:graphic>
          </wp:inline>
        </w:drawing>
      </w:r>
    </w:p>
    <w:p w:rsidR="006A7258" w:rsidRDefault="006A7258"/>
    <w:p w:rsidR="006A7258" w:rsidRDefault="006A7258">
      <w:r>
        <w:rPr>
          <w:noProof/>
          <w:lang w:eastAsia="nl-NL"/>
        </w:rPr>
        <w:drawing>
          <wp:inline distT="0" distB="0" distL="0" distR="0">
            <wp:extent cx="5241925" cy="3599815"/>
            <wp:effectExtent l="19050" t="0" r="0" b="0"/>
            <wp:docPr id="14" name="Afbeelding 14" descr="http://www.freewebs.com/jufdorine2b/zoekkaart%20kriebelbeestj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freewebs.com/jufdorine2b/zoekkaart%20kriebelbeestjes.jpg"/>
                    <pic:cNvPicPr>
                      <a:picLocks noChangeAspect="1" noChangeArrowheads="1"/>
                    </pic:cNvPicPr>
                  </pic:nvPicPr>
                  <pic:blipFill>
                    <a:blip r:embed="rId12"/>
                    <a:srcRect/>
                    <a:stretch>
                      <a:fillRect/>
                    </a:stretch>
                  </pic:blipFill>
                  <pic:spPr bwMode="auto">
                    <a:xfrm>
                      <a:off x="0" y="0"/>
                      <a:ext cx="5241925" cy="3599815"/>
                    </a:xfrm>
                    <a:prstGeom prst="rect">
                      <a:avLst/>
                    </a:prstGeom>
                    <a:noFill/>
                    <a:ln w="9525">
                      <a:noFill/>
                      <a:miter lim="800000"/>
                      <a:headEnd/>
                      <a:tailEnd/>
                    </a:ln>
                  </pic:spPr>
                </pic:pic>
              </a:graphicData>
            </a:graphic>
          </wp:inline>
        </w:drawing>
      </w:r>
    </w:p>
    <w:sectPr w:rsidR="006A7258" w:rsidSect="005A7C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A36E1"/>
    <w:multiLevelType w:val="hybridMultilevel"/>
    <w:tmpl w:val="751639AC"/>
    <w:lvl w:ilvl="0" w:tplc="04090001">
      <w:start w:val="1"/>
      <w:numFmt w:val="bullet"/>
      <w:lvlText w:val=""/>
      <w:lvlJc w:val="left"/>
      <w:pPr>
        <w:tabs>
          <w:tab w:val="num" w:pos="720"/>
        </w:tabs>
        <w:ind w:left="720" w:hanging="360"/>
      </w:pPr>
      <w:rPr>
        <w:rFonts w:ascii="Symbol" w:hAnsi="Symbol" w:hint="default"/>
      </w:rPr>
    </w:lvl>
    <w:lvl w:ilvl="1" w:tplc="0413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8E20294"/>
    <w:multiLevelType w:val="hybridMultilevel"/>
    <w:tmpl w:val="4872C958"/>
    <w:lvl w:ilvl="0" w:tplc="C7D4CC3A">
      <w:numFmt w:val="bullet"/>
      <w:lvlText w:val="-"/>
      <w:lvlJc w:val="left"/>
      <w:pPr>
        <w:ind w:left="720" w:hanging="360"/>
      </w:pPr>
      <w:rPr>
        <w:rFonts w:ascii="Microsoft Sans Serif" w:eastAsia="Calibri" w:hAnsi="Microsoft Sans Serif" w:cs="Microsoft Sans Serif"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hyphenationZone w:val="425"/>
  <w:characterSpacingControl w:val="doNotCompress"/>
  <w:compat/>
  <w:rsids>
    <w:rsidRoot w:val="001D3C9F"/>
    <w:rsid w:val="00162787"/>
    <w:rsid w:val="00166581"/>
    <w:rsid w:val="001B4665"/>
    <w:rsid w:val="001D139D"/>
    <w:rsid w:val="001D3C9F"/>
    <w:rsid w:val="001F53C8"/>
    <w:rsid w:val="00333BC3"/>
    <w:rsid w:val="00365483"/>
    <w:rsid w:val="00390F70"/>
    <w:rsid w:val="00393B58"/>
    <w:rsid w:val="003C1EFE"/>
    <w:rsid w:val="00531F83"/>
    <w:rsid w:val="00535D27"/>
    <w:rsid w:val="005A7CEF"/>
    <w:rsid w:val="005C4F5E"/>
    <w:rsid w:val="006705E4"/>
    <w:rsid w:val="00695EA7"/>
    <w:rsid w:val="006A7258"/>
    <w:rsid w:val="00883159"/>
    <w:rsid w:val="00951781"/>
    <w:rsid w:val="009806DE"/>
    <w:rsid w:val="009A03B8"/>
    <w:rsid w:val="00A01FB8"/>
    <w:rsid w:val="00A129B0"/>
    <w:rsid w:val="00B5101D"/>
    <w:rsid w:val="00B60AE6"/>
    <w:rsid w:val="00B96A8A"/>
    <w:rsid w:val="00BF0DE0"/>
    <w:rsid w:val="00C85D27"/>
    <w:rsid w:val="00CC2EC0"/>
    <w:rsid w:val="00D91B10"/>
    <w:rsid w:val="00DD20BE"/>
    <w:rsid w:val="00EB6805"/>
    <w:rsid w:val="00EE186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D3C9F"/>
    <w:rPr>
      <w:rFonts w:ascii="Microsoft Sans Serif" w:eastAsia="Calibri" w:hAnsi="Microsoft Sans Serif" w:cs="Times New Roman"/>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utoRedefine/>
    <w:uiPriority w:val="1"/>
    <w:qFormat/>
    <w:rsid w:val="001B4665"/>
    <w:pPr>
      <w:spacing w:after="0" w:line="240" w:lineRule="auto"/>
    </w:pPr>
    <w:rPr>
      <w:rFonts w:ascii="Microsoft Sans Serif" w:eastAsiaTheme="majorEastAsia" w:hAnsi="Microsoft Sans Serif" w:cs="Microsoft Sans Serif"/>
      <w:lang w:val="en-US" w:bidi="en-US"/>
    </w:rPr>
  </w:style>
  <w:style w:type="paragraph" w:styleId="Ballontekst">
    <w:name w:val="Balloon Text"/>
    <w:basedOn w:val="Standaard"/>
    <w:link w:val="BallontekstChar"/>
    <w:uiPriority w:val="99"/>
    <w:semiHidden/>
    <w:unhideWhenUsed/>
    <w:rsid w:val="001D3C9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D3C9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68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gischool.nl/po/community12/IMAGES/lente-bloembollen.gi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5.gif"/><Relationship Id="rId5" Type="http://schemas.openxmlformats.org/officeDocument/2006/relationships/webSettings" Target="webSettings.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38661-E38E-4A73-802B-786E8AD02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662</Words>
  <Characters>3644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Ineke</dc:creator>
  <cp:lastModifiedBy>Ineke</cp:lastModifiedBy>
  <cp:revision>2</cp:revision>
  <dcterms:created xsi:type="dcterms:W3CDTF">2010-02-09T19:34:00Z</dcterms:created>
  <dcterms:modified xsi:type="dcterms:W3CDTF">2010-02-09T20:34:00Z</dcterms:modified>
</cp:coreProperties>
</file>