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EA" w:rsidRPr="00F257D7" w:rsidRDefault="001F44EA" w:rsidP="00D71750">
      <w:pPr>
        <w:pStyle w:val="Titel"/>
        <w:rPr>
          <w:sz w:val="44"/>
          <w:szCs w:val="44"/>
          <w:lang w:eastAsia="nl-NL"/>
        </w:rPr>
      </w:pPr>
      <w:r w:rsidRPr="00F257D7">
        <w:rPr>
          <w:sz w:val="44"/>
          <w:szCs w:val="44"/>
          <w:lang w:eastAsia="nl-NL"/>
        </w:rPr>
        <w:t xml:space="preserve">Curriculum Mediawijsheid </w:t>
      </w:r>
    </w:p>
    <w:p w:rsidR="006F38C6" w:rsidRPr="00F257D7" w:rsidRDefault="001F44EA" w:rsidP="00D71750">
      <w:pPr>
        <w:pStyle w:val="Titel"/>
        <w:rPr>
          <w:sz w:val="44"/>
          <w:szCs w:val="44"/>
          <w:lang w:eastAsia="nl-NL"/>
        </w:rPr>
      </w:pPr>
      <w:r w:rsidRPr="00F257D7">
        <w:rPr>
          <w:sz w:val="44"/>
          <w:szCs w:val="44"/>
          <w:lang w:eastAsia="nl-NL"/>
        </w:rPr>
        <w:t>Invulling voor de leerjaren 1 t/m 3</w:t>
      </w:r>
    </w:p>
    <w:p w:rsidR="003E63B2" w:rsidRDefault="003E63B2" w:rsidP="001F44EA">
      <w:pPr>
        <w:pStyle w:val="Geenafstand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Het curriculum van Mediawijsheid voor de leerjaren 1 t/m 3 is een </w:t>
      </w:r>
      <w:r w:rsidR="00FC0787">
        <w:rPr>
          <w:sz w:val="20"/>
          <w:szCs w:val="20"/>
          <w:lang w:eastAsia="nl-NL"/>
        </w:rPr>
        <w:t xml:space="preserve">voorbeeld van hoe de </w:t>
      </w:r>
      <w:r>
        <w:rPr>
          <w:sz w:val="20"/>
          <w:szCs w:val="20"/>
          <w:lang w:eastAsia="nl-NL"/>
        </w:rPr>
        <w:t>concrete uitwerking van het vak</w:t>
      </w:r>
      <w:r w:rsidR="00FC0787">
        <w:rPr>
          <w:sz w:val="20"/>
          <w:szCs w:val="20"/>
          <w:lang w:eastAsia="nl-NL"/>
        </w:rPr>
        <w:t xml:space="preserve"> eruit kan zien</w:t>
      </w:r>
      <w:r>
        <w:rPr>
          <w:sz w:val="20"/>
          <w:szCs w:val="20"/>
          <w:lang w:eastAsia="nl-NL"/>
        </w:rPr>
        <w:t>.</w:t>
      </w:r>
      <w:r w:rsidR="00FC0787">
        <w:rPr>
          <w:sz w:val="20"/>
          <w:szCs w:val="20"/>
          <w:lang w:eastAsia="nl-NL"/>
        </w:rPr>
        <w:t xml:space="preserve"> Het curriculum kan naar eigen inzicht aangepast, aangevuld of ingekort worden. Het curriculum is ontwikkeld binnen het project Mediawijsheid: een vak apart, onderdeel van de Stimuleringsregeling 2010 van Mediawijzer.net.  </w:t>
      </w:r>
      <w:r>
        <w:rPr>
          <w:sz w:val="20"/>
          <w:szCs w:val="20"/>
          <w:lang w:eastAsia="nl-NL"/>
        </w:rPr>
        <w:t xml:space="preserve">  </w:t>
      </w:r>
    </w:p>
    <w:p w:rsidR="003E63B2" w:rsidRDefault="003E63B2" w:rsidP="001F44EA">
      <w:pPr>
        <w:pStyle w:val="Geenafstand"/>
        <w:rPr>
          <w:sz w:val="20"/>
          <w:szCs w:val="20"/>
          <w:lang w:eastAsia="nl-NL"/>
        </w:rPr>
      </w:pPr>
    </w:p>
    <w:p w:rsidR="00F257D7" w:rsidRDefault="00F257D7" w:rsidP="001F44EA">
      <w:pPr>
        <w:pStyle w:val="Geenafstand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>Bij het vaststellen van het curriculum Mediawijsheid voor de leerjaren 1 t/m 3 is rekening gehouden met de volgende punten:</w:t>
      </w:r>
    </w:p>
    <w:p w:rsidR="003E63B2" w:rsidRDefault="003E63B2" w:rsidP="003E63B2">
      <w:pPr>
        <w:pStyle w:val="Geenafstand"/>
        <w:numPr>
          <w:ilvl w:val="0"/>
          <w:numId w:val="1"/>
        </w:numPr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Het curriculum heeft een flexibele opzet, zodat iedere school het kan aanpassen aan de eigen praktijksituatie. </w:t>
      </w:r>
    </w:p>
    <w:p w:rsidR="00FC0787" w:rsidRDefault="00FC0787" w:rsidP="003E63B2">
      <w:pPr>
        <w:pStyle w:val="Geenafstand"/>
        <w:numPr>
          <w:ilvl w:val="0"/>
          <w:numId w:val="1"/>
        </w:numPr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Er is uitgegaan van een gemiddelde van ongeveer 2 lesuren Mediawijsheid per week.  </w:t>
      </w:r>
    </w:p>
    <w:p w:rsidR="003E63B2" w:rsidRPr="00F257D7" w:rsidRDefault="003E63B2" w:rsidP="003E63B2">
      <w:pPr>
        <w:pStyle w:val="Geenafstand"/>
        <w:numPr>
          <w:ilvl w:val="0"/>
          <w:numId w:val="1"/>
        </w:numPr>
        <w:rPr>
          <w:sz w:val="20"/>
          <w:szCs w:val="20"/>
          <w:lang w:eastAsia="nl-NL"/>
        </w:rPr>
      </w:pPr>
      <w:r w:rsidRPr="00F257D7">
        <w:rPr>
          <w:sz w:val="20"/>
          <w:szCs w:val="20"/>
          <w:lang w:eastAsia="nl-NL"/>
        </w:rPr>
        <w:t xml:space="preserve">Beschikbare lesmateriaal sluit aan bij </w:t>
      </w:r>
      <w:r>
        <w:rPr>
          <w:sz w:val="20"/>
          <w:szCs w:val="20"/>
          <w:lang w:eastAsia="nl-NL"/>
        </w:rPr>
        <w:t>kerndoelen</w:t>
      </w:r>
      <w:r w:rsidRPr="00F257D7">
        <w:rPr>
          <w:sz w:val="20"/>
          <w:szCs w:val="20"/>
          <w:lang w:eastAsia="nl-NL"/>
        </w:rPr>
        <w:t xml:space="preserve"> van Mediawijsheid, zoals opgesteld door het team van Scholennetwerk</w:t>
      </w:r>
      <w:r>
        <w:rPr>
          <w:sz w:val="20"/>
          <w:szCs w:val="20"/>
          <w:lang w:eastAsia="nl-NL"/>
        </w:rPr>
        <w:t xml:space="preserve">. </w:t>
      </w:r>
    </w:p>
    <w:p w:rsidR="003E63B2" w:rsidRPr="00F257D7" w:rsidRDefault="003E63B2" w:rsidP="003E63B2">
      <w:pPr>
        <w:pStyle w:val="Geenafstand"/>
        <w:numPr>
          <w:ilvl w:val="0"/>
          <w:numId w:val="1"/>
        </w:numPr>
        <w:rPr>
          <w:sz w:val="20"/>
          <w:szCs w:val="20"/>
          <w:lang w:eastAsia="nl-NL"/>
        </w:rPr>
      </w:pPr>
      <w:r w:rsidRPr="00F257D7">
        <w:rPr>
          <w:sz w:val="20"/>
          <w:szCs w:val="20"/>
          <w:lang w:eastAsia="nl-NL"/>
        </w:rPr>
        <w:t xml:space="preserve">Beschikbaar lesmateriaal is ontwikkeld volgens een herkenbaar didactisch </w:t>
      </w:r>
      <w:proofErr w:type="spellStart"/>
      <w:r w:rsidRPr="00F257D7">
        <w:rPr>
          <w:sz w:val="20"/>
          <w:szCs w:val="20"/>
          <w:lang w:eastAsia="nl-NL"/>
        </w:rPr>
        <w:t>format</w:t>
      </w:r>
      <w:proofErr w:type="spellEnd"/>
      <w:r w:rsidRPr="00F257D7">
        <w:rPr>
          <w:sz w:val="20"/>
          <w:szCs w:val="20"/>
          <w:lang w:eastAsia="nl-NL"/>
        </w:rPr>
        <w:t xml:space="preserve"> (leerdoelen, achtergrond informatie, opdrachten, rekening houden met de doelgroep)</w:t>
      </w:r>
      <w:r w:rsidR="00FC0787">
        <w:rPr>
          <w:sz w:val="20"/>
          <w:szCs w:val="20"/>
          <w:lang w:eastAsia="nl-NL"/>
        </w:rPr>
        <w:t xml:space="preserve">. </w:t>
      </w:r>
      <w:r w:rsidRPr="00F257D7">
        <w:rPr>
          <w:sz w:val="20"/>
          <w:szCs w:val="20"/>
          <w:lang w:eastAsia="nl-NL"/>
        </w:rPr>
        <w:t xml:space="preserve">  </w:t>
      </w:r>
    </w:p>
    <w:p w:rsidR="003E63B2" w:rsidRPr="00F257D7" w:rsidRDefault="003E63B2" w:rsidP="003E63B2">
      <w:pPr>
        <w:pStyle w:val="Geenafstand"/>
        <w:numPr>
          <w:ilvl w:val="0"/>
          <w:numId w:val="1"/>
        </w:numPr>
        <w:rPr>
          <w:sz w:val="20"/>
          <w:szCs w:val="20"/>
          <w:lang w:eastAsia="nl-NL"/>
        </w:rPr>
      </w:pPr>
      <w:r w:rsidRPr="00F257D7">
        <w:rPr>
          <w:sz w:val="20"/>
          <w:szCs w:val="20"/>
          <w:lang w:eastAsia="nl-NL"/>
        </w:rPr>
        <w:t>Beschikbare lesmateriaal is gratis</w:t>
      </w:r>
      <w:r w:rsidR="00FC0787">
        <w:rPr>
          <w:sz w:val="20"/>
          <w:szCs w:val="20"/>
          <w:lang w:eastAsia="nl-NL"/>
        </w:rPr>
        <w:t xml:space="preserve"> en voor iedereen beschikbaar en toegankelijk.  </w:t>
      </w:r>
    </w:p>
    <w:p w:rsidR="00F257D7" w:rsidRDefault="00F257D7" w:rsidP="001F44EA">
      <w:pPr>
        <w:pStyle w:val="Geenafstand"/>
        <w:rPr>
          <w:sz w:val="20"/>
          <w:szCs w:val="20"/>
          <w:lang w:eastAsia="nl-NL"/>
        </w:rPr>
      </w:pPr>
    </w:p>
    <w:p w:rsidR="004E65E9" w:rsidRPr="00F257D7" w:rsidRDefault="004E65E9" w:rsidP="001F44EA">
      <w:pPr>
        <w:pStyle w:val="Geenafstand"/>
        <w:rPr>
          <w:sz w:val="20"/>
          <w:szCs w:val="20"/>
          <w:lang w:eastAsia="nl-NL"/>
        </w:rPr>
      </w:pPr>
      <w:r w:rsidRPr="00F257D7">
        <w:rPr>
          <w:sz w:val="20"/>
          <w:szCs w:val="20"/>
          <w:lang w:eastAsia="nl-NL"/>
        </w:rPr>
        <w:t xml:space="preserve">Bij de invulling van de lessen voor leerjaar 1 t/m 3 </w:t>
      </w:r>
      <w:r w:rsidR="003E63B2">
        <w:rPr>
          <w:sz w:val="20"/>
          <w:szCs w:val="20"/>
          <w:lang w:eastAsia="nl-NL"/>
        </w:rPr>
        <w:t>is gelet op de volgende aspecten</w:t>
      </w:r>
      <w:r w:rsidRPr="00F257D7">
        <w:rPr>
          <w:sz w:val="20"/>
          <w:szCs w:val="20"/>
          <w:lang w:eastAsia="nl-NL"/>
        </w:rPr>
        <w:t>:</w:t>
      </w:r>
    </w:p>
    <w:p w:rsidR="004E65E9" w:rsidRPr="00F257D7" w:rsidRDefault="004E65E9" w:rsidP="004E65E9">
      <w:pPr>
        <w:pStyle w:val="Geenafstand"/>
        <w:numPr>
          <w:ilvl w:val="0"/>
          <w:numId w:val="1"/>
        </w:numPr>
        <w:rPr>
          <w:sz w:val="20"/>
          <w:szCs w:val="20"/>
          <w:lang w:eastAsia="nl-NL"/>
        </w:rPr>
      </w:pPr>
      <w:r w:rsidRPr="00F257D7">
        <w:rPr>
          <w:sz w:val="20"/>
          <w:szCs w:val="20"/>
          <w:lang w:eastAsia="nl-NL"/>
        </w:rPr>
        <w:t>Beschikbare lesmateriaal bevat concrete opdrachten voor in de les</w:t>
      </w:r>
      <w:r w:rsidR="003E63B2">
        <w:rPr>
          <w:sz w:val="20"/>
          <w:szCs w:val="20"/>
          <w:lang w:eastAsia="nl-NL"/>
        </w:rPr>
        <w:t xml:space="preserve"> of als huiswerk.</w:t>
      </w:r>
    </w:p>
    <w:p w:rsidR="00D71750" w:rsidRPr="00F257D7" w:rsidRDefault="003E63B2" w:rsidP="004E65E9">
      <w:pPr>
        <w:pStyle w:val="Geenafstand"/>
        <w:numPr>
          <w:ilvl w:val="0"/>
          <w:numId w:val="1"/>
        </w:numPr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>De verschillende lessen sluiten bij elkaar aan, of kunnen na(ast) elkaar gegeven worden (samenhang).</w:t>
      </w:r>
    </w:p>
    <w:p w:rsidR="00D71750" w:rsidRPr="00F257D7" w:rsidRDefault="003E63B2" w:rsidP="004E65E9">
      <w:pPr>
        <w:pStyle w:val="Geenafstand"/>
        <w:numPr>
          <w:ilvl w:val="0"/>
          <w:numId w:val="1"/>
        </w:numPr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>De lessen zijn in logische volgorde opgenomen in het overzicht, er is rekening gehouden met een bepaalde o</w:t>
      </w:r>
      <w:r w:rsidR="00D71750" w:rsidRPr="00F257D7">
        <w:rPr>
          <w:sz w:val="20"/>
          <w:szCs w:val="20"/>
          <w:lang w:eastAsia="nl-NL"/>
        </w:rPr>
        <w:t>pbouw in de lessen</w:t>
      </w:r>
      <w:r>
        <w:rPr>
          <w:sz w:val="20"/>
          <w:szCs w:val="20"/>
          <w:lang w:eastAsia="nl-NL"/>
        </w:rPr>
        <w:t>.</w:t>
      </w:r>
      <w:r w:rsidR="00D71750" w:rsidRPr="00F257D7">
        <w:rPr>
          <w:sz w:val="20"/>
          <w:szCs w:val="20"/>
          <w:lang w:eastAsia="nl-NL"/>
        </w:rPr>
        <w:t xml:space="preserve"> </w:t>
      </w:r>
    </w:p>
    <w:p w:rsidR="00D71750" w:rsidRDefault="003E63B2" w:rsidP="004E65E9">
      <w:pPr>
        <w:pStyle w:val="Geenafstand"/>
        <w:numPr>
          <w:ilvl w:val="0"/>
          <w:numId w:val="1"/>
        </w:numPr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>Er is gekeken naar de d</w:t>
      </w:r>
      <w:r w:rsidR="00D71750" w:rsidRPr="00F257D7">
        <w:rPr>
          <w:sz w:val="20"/>
          <w:szCs w:val="20"/>
          <w:lang w:eastAsia="nl-NL"/>
        </w:rPr>
        <w:t>iversiteit in (media)onderwerpen</w:t>
      </w:r>
      <w:r>
        <w:rPr>
          <w:sz w:val="20"/>
          <w:szCs w:val="20"/>
          <w:lang w:eastAsia="nl-NL"/>
        </w:rPr>
        <w:t>: zoveel mogelijk relevante media en onderwerpen hebben een plek gekregen in één of meerdere leerjaren.</w:t>
      </w:r>
    </w:p>
    <w:p w:rsidR="004B065B" w:rsidRDefault="003E63B2" w:rsidP="004E65E9">
      <w:pPr>
        <w:pStyle w:val="Geenafstand"/>
        <w:numPr>
          <w:ilvl w:val="0"/>
          <w:numId w:val="1"/>
        </w:numPr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>Er is rekening gehouden met verschillende werkvormen: de verschillende lessen bieden d</w:t>
      </w:r>
      <w:r w:rsidR="00F257D7">
        <w:rPr>
          <w:sz w:val="20"/>
          <w:szCs w:val="20"/>
          <w:lang w:eastAsia="nl-NL"/>
        </w:rPr>
        <w:t>iversiteit in competenties (kennis, vaardigheden en attitude)</w:t>
      </w:r>
      <w:r>
        <w:rPr>
          <w:sz w:val="20"/>
          <w:szCs w:val="20"/>
          <w:lang w:eastAsia="nl-NL"/>
        </w:rPr>
        <w:t>.</w:t>
      </w:r>
    </w:p>
    <w:p w:rsidR="004B065B" w:rsidRDefault="004B065B" w:rsidP="004B065B">
      <w:pPr>
        <w:pStyle w:val="Geenafstand"/>
        <w:rPr>
          <w:sz w:val="20"/>
          <w:szCs w:val="20"/>
          <w:lang w:eastAsia="nl-NL"/>
        </w:rPr>
      </w:pPr>
    </w:p>
    <w:p w:rsidR="004B065B" w:rsidRDefault="004B065B" w:rsidP="004B065B">
      <w:pPr>
        <w:pStyle w:val="Geenafstand"/>
        <w:rPr>
          <w:sz w:val="20"/>
          <w:szCs w:val="20"/>
          <w:lang w:eastAsia="nl-NL"/>
        </w:rPr>
      </w:pPr>
    </w:p>
    <w:p w:rsidR="004B065B" w:rsidRDefault="004B065B" w:rsidP="004B065B">
      <w:pPr>
        <w:pStyle w:val="Geenafstand"/>
        <w:rPr>
          <w:sz w:val="20"/>
          <w:szCs w:val="20"/>
          <w:lang w:eastAsia="nl-NL"/>
        </w:rPr>
      </w:pPr>
    </w:p>
    <w:p w:rsidR="004B065B" w:rsidRDefault="004B065B" w:rsidP="004B065B">
      <w:pPr>
        <w:pStyle w:val="Geenafstand"/>
        <w:rPr>
          <w:sz w:val="20"/>
          <w:szCs w:val="20"/>
          <w:lang w:eastAsia="nl-NL"/>
        </w:rPr>
      </w:pPr>
    </w:p>
    <w:p w:rsidR="004B065B" w:rsidRDefault="004B065B" w:rsidP="004B065B">
      <w:pPr>
        <w:pStyle w:val="Geenafstand"/>
        <w:rPr>
          <w:sz w:val="20"/>
          <w:szCs w:val="20"/>
          <w:lang w:eastAsia="nl-NL"/>
        </w:rPr>
      </w:pPr>
    </w:p>
    <w:p w:rsidR="004B065B" w:rsidRDefault="004B065B" w:rsidP="004B065B">
      <w:pPr>
        <w:pStyle w:val="Geenafstand"/>
        <w:rPr>
          <w:sz w:val="20"/>
          <w:szCs w:val="20"/>
          <w:lang w:eastAsia="nl-NL"/>
        </w:rPr>
      </w:pPr>
    </w:p>
    <w:p w:rsidR="004B065B" w:rsidRDefault="004B065B" w:rsidP="004B065B">
      <w:pPr>
        <w:pStyle w:val="Geenafstand"/>
        <w:rPr>
          <w:sz w:val="20"/>
          <w:szCs w:val="20"/>
          <w:lang w:eastAsia="nl-NL"/>
        </w:rPr>
      </w:pPr>
    </w:p>
    <w:p w:rsidR="004B065B" w:rsidRDefault="004B065B" w:rsidP="004B065B">
      <w:pPr>
        <w:pStyle w:val="Geenafstand"/>
        <w:rPr>
          <w:sz w:val="20"/>
          <w:szCs w:val="20"/>
          <w:lang w:eastAsia="nl-NL"/>
        </w:rPr>
      </w:pPr>
    </w:p>
    <w:p w:rsidR="004B065B" w:rsidRDefault="004B065B" w:rsidP="004B065B">
      <w:pPr>
        <w:pStyle w:val="Geenafstand"/>
        <w:rPr>
          <w:sz w:val="20"/>
          <w:szCs w:val="20"/>
          <w:lang w:eastAsia="nl-NL"/>
        </w:rPr>
      </w:pPr>
    </w:p>
    <w:p w:rsidR="004B065B" w:rsidRDefault="004B065B" w:rsidP="004B065B">
      <w:pPr>
        <w:pStyle w:val="Geenafstand"/>
        <w:rPr>
          <w:sz w:val="20"/>
          <w:szCs w:val="20"/>
          <w:lang w:eastAsia="nl-NL"/>
        </w:rPr>
      </w:pPr>
    </w:p>
    <w:p w:rsidR="00F257D7" w:rsidRDefault="003E63B2" w:rsidP="004B065B">
      <w:pPr>
        <w:pStyle w:val="Geenafstand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 </w:t>
      </w:r>
      <w:r w:rsidR="00F257D7">
        <w:rPr>
          <w:sz w:val="20"/>
          <w:szCs w:val="20"/>
          <w:lang w:eastAsia="nl-NL"/>
        </w:rPr>
        <w:t xml:space="preserve"> 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693"/>
        <w:gridCol w:w="992"/>
        <w:gridCol w:w="1276"/>
        <w:gridCol w:w="2693"/>
        <w:gridCol w:w="851"/>
        <w:gridCol w:w="1417"/>
        <w:gridCol w:w="2835"/>
        <w:gridCol w:w="993"/>
      </w:tblGrid>
      <w:tr w:rsidR="00417846" w:rsidRPr="00D71750" w:rsidTr="006C6620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738FE" w:rsidRPr="00D71750" w:rsidRDefault="004B065B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:rsidR="008738FE" w:rsidRPr="00D71750" w:rsidRDefault="008738FE" w:rsidP="00D71750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/>
          </w:tcPr>
          <w:p w:rsidR="008738FE" w:rsidRPr="00D71750" w:rsidRDefault="008738FE" w:rsidP="008738FE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2D69B"/>
          </w:tcPr>
          <w:p w:rsidR="008738FE" w:rsidRPr="00D71750" w:rsidRDefault="008738FE" w:rsidP="00D71750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2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2A1C7"/>
          </w:tcPr>
          <w:p w:rsidR="008738FE" w:rsidRPr="00D71750" w:rsidRDefault="008738FE" w:rsidP="008738FE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2A1C7"/>
          </w:tcPr>
          <w:p w:rsidR="008738FE" w:rsidRPr="00D71750" w:rsidRDefault="008738FE" w:rsidP="00D71750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3</w:t>
            </w:r>
          </w:p>
        </w:tc>
      </w:tr>
      <w:tr w:rsidR="00417846" w:rsidRPr="00D71750" w:rsidTr="004E016D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17846" w:rsidRPr="00D71750" w:rsidRDefault="00417846" w:rsidP="00417846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Algemeen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:rsidR="00417846" w:rsidRPr="00417846" w:rsidRDefault="00417846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Introductie:</w:t>
            </w:r>
            <w:r w:rsidRPr="004178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417846">
              <w:rPr>
                <w:rFonts w:cs="Arial"/>
                <w:sz w:val="18"/>
                <w:szCs w:val="18"/>
              </w:rPr>
              <w:t>ennismaking met verschillende disciplines, basisprincipes van media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C2D69B"/>
          </w:tcPr>
          <w:p w:rsidR="00417846" w:rsidRPr="00D71750" w:rsidRDefault="00417846" w:rsidP="00417846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Algemeen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C2D69B"/>
          </w:tcPr>
          <w:p w:rsidR="00417846" w:rsidRPr="00391D0C" w:rsidRDefault="00174C99" w:rsidP="00F257D7">
            <w:pPr>
              <w:pStyle w:val="Geenafstand"/>
              <w:rPr>
                <w:rFonts w:cs="Arial"/>
                <w:sz w:val="18"/>
                <w:szCs w:val="18"/>
              </w:rPr>
            </w:pPr>
            <w:r w:rsidRPr="00391D0C">
              <w:rPr>
                <w:rFonts w:cs="Arial"/>
                <w:sz w:val="18"/>
                <w:szCs w:val="18"/>
              </w:rPr>
              <w:t xml:space="preserve">Vervolg kennismaking. </w:t>
            </w:r>
            <w:r w:rsidR="000E0DFB" w:rsidRPr="00391D0C">
              <w:rPr>
                <w:rFonts w:cs="Arial"/>
                <w:sz w:val="18"/>
                <w:szCs w:val="18"/>
              </w:rPr>
              <w:t>Beïnvloeding</w:t>
            </w:r>
            <w:r w:rsidR="00F257D7">
              <w:rPr>
                <w:rFonts w:cs="Arial"/>
                <w:sz w:val="18"/>
                <w:szCs w:val="18"/>
              </w:rPr>
              <w:t xml:space="preserve"> en r</w:t>
            </w:r>
            <w:r w:rsidRPr="00391D0C">
              <w:rPr>
                <w:rFonts w:cs="Arial"/>
                <w:sz w:val="18"/>
                <w:szCs w:val="18"/>
              </w:rPr>
              <w:t xml:space="preserve">epresentatie.  </w:t>
            </w:r>
            <w:r w:rsidR="000E0DFB" w:rsidRPr="00391D0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2A1C7"/>
          </w:tcPr>
          <w:p w:rsidR="00417846" w:rsidRPr="00D71750" w:rsidRDefault="00F257D7" w:rsidP="00F257D7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Algemeen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B2A1C7"/>
          </w:tcPr>
          <w:p w:rsidR="00417846" w:rsidRPr="00391D0C" w:rsidRDefault="00D7696A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 w:rsidRPr="00391D0C">
              <w:rPr>
                <w:rFonts w:cs="Arial"/>
                <w:sz w:val="18"/>
                <w:szCs w:val="18"/>
              </w:rPr>
              <w:t>Verdieping. Mediaproductie maken</w:t>
            </w:r>
            <w:r w:rsidR="000E0DFB" w:rsidRPr="00391D0C">
              <w:rPr>
                <w:rFonts w:cs="Arial"/>
                <w:sz w:val="18"/>
                <w:szCs w:val="18"/>
              </w:rPr>
              <w:t>. Zelfexpressie, beïnvloeden</w:t>
            </w:r>
            <w:r w:rsidRPr="00391D0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257D7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257D7" w:rsidRPr="00D71750" w:rsidRDefault="00F257D7" w:rsidP="00F257D7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Media-o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F257D7" w:rsidRPr="00F257D7" w:rsidRDefault="00F257D7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AEEF3"/>
          </w:tcPr>
          <w:p w:rsidR="00F257D7" w:rsidRPr="006C6620" w:rsidRDefault="00F257D7" w:rsidP="001F44EA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  <w:r w:rsidRPr="006C6620">
              <w:rPr>
                <w:rFonts w:cs="Arial"/>
                <w:b/>
                <w:sz w:val="18"/>
                <w:szCs w:val="18"/>
              </w:rPr>
              <w:t>Kern- doelen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EAF1DD"/>
          </w:tcPr>
          <w:p w:rsidR="00F257D7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Media - 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</w:p>
        </w:tc>
        <w:tc>
          <w:tcPr>
            <w:tcW w:w="2693" w:type="dxa"/>
            <w:shd w:val="clear" w:color="auto" w:fill="EAF1DD"/>
            <w:vAlign w:val="bottom"/>
          </w:tcPr>
          <w:p w:rsidR="00F257D7" w:rsidRPr="00F257D7" w:rsidRDefault="00F257D7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shd w:val="clear" w:color="auto" w:fill="EAF1DD"/>
          </w:tcPr>
          <w:p w:rsidR="00F257D7" w:rsidRPr="006C6620" w:rsidRDefault="00F257D7" w:rsidP="001F44EA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  <w:r w:rsidRPr="006C6620">
              <w:rPr>
                <w:rFonts w:cs="Arial"/>
                <w:b/>
                <w:sz w:val="18"/>
                <w:szCs w:val="18"/>
              </w:rPr>
              <w:t>Kern- doelen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shd w:val="clear" w:color="auto" w:fill="E5DFEC"/>
          </w:tcPr>
          <w:p w:rsidR="00F257D7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Media - 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</w:p>
        </w:tc>
        <w:tc>
          <w:tcPr>
            <w:tcW w:w="2835" w:type="dxa"/>
            <w:shd w:val="clear" w:color="auto" w:fill="E5DFEC"/>
            <w:vAlign w:val="bottom"/>
          </w:tcPr>
          <w:p w:rsidR="00F257D7" w:rsidRPr="00F257D7" w:rsidRDefault="00F257D7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E5DFEC"/>
          </w:tcPr>
          <w:p w:rsidR="00F257D7" w:rsidRPr="006C6620" w:rsidRDefault="00F257D7" w:rsidP="001F44EA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  <w:r w:rsidRPr="006C6620">
              <w:rPr>
                <w:rFonts w:cs="Arial"/>
                <w:b/>
                <w:sz w:val="18"/>
                <w:szCs w:val="18"/>
              </w:rPr>
              <w:t>Kern- doelen</w:t>
            </w:r>
          </w:p>
        </w:tc>
      </w:tr>
      <w:tr w:rsidR="00F257D7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D7" w:rsidRPr="00D71750" w:rsidRDefault="00F257D7" w:rsidP="008738FE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1. Fotografie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Les Tips fotografie (1 </w:t>
            </w:r>
            <w:r>
              <w:rPr>
                <w:rFonts w:cs="Arial"/>
                <w:sz w:val="18"/>
                <w:szCs w:val="18"/>
              </w:rPr>
              <w:t>les</w:t>
            </w:r>
            <w:r w:rsidRPr="00D71750">
              <w:rPr>
                <w:rFonts w:cs="Arial"/>
                <w:sz w:val="18"/>
                <w:szCs w:val="18"/>
              </w:rPr>
              <w:t>uur)</w:t>
            </w:r>
          </w:p>
          <w:p w:rsidR="00F257D7" w:rsidRPr="00D71750" w:rsidRDefault="00F257D7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71750">
              <w:rPr>
                <w:rFonts w:cs="Arial"/>
                <w:sz w:val="18"/>
                <w:szCs w:val="18"/>
              </w:rPr>
              <w:t>Stripverhaal maken (4-5 lesuren)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57D7" w:rsidRDefault="006C6620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 27</w:t>
            </w:r>
            <w:r w:rsidR="00D635D8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29,</w:t>
            </w:r>
          </w:p>
          <w:p w:rsidR="006C6620" w:rsidRPr="00D71750" w:rsidRDefault="006C6620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31; D24, 25; B13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Pr="00D71750">
              <w:rPr>
                <w:rFonts w:cs="Arial"/>
                <w:sz w:val="18"/>
                <w:szCs w:val="18"/>
              </w:rPr>
              <w:t>Identiteit en Imago</w:t>
            </w:r>
          </w:p>
        </w:tc>
        <w:tc>
          <w:tcPr>
            <w:tcW w:w="2693" w:type="dxa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7696A">
              <w:rPr>
                <w:rFonts w:cs="Arial"/>
                <w:sz w:val="18"/>
                <w:szCs w:val="18"/>
              </w:rPr>
              <w:t>SLO thema’s Zie jij wat ik zie? (</w:t>
            </w:r>
            <w:r w:rsidRPr="00D7696A">
              <w:rPr>
                <w:rFonts w:cs="Arial"/>
                <w:i/>
                <w:sz w:val="18"/>
                <w:szCs w:val="18"/>
              </w:rPr>
              <w:t>6 lessen</w:t>
            </w:r>
            <w:r w:rsidRPr="00D7696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F257D7" w:rsidRPr="00D71750" w:rsidRDefault="00EA1027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A7, 9, 11; E27</w:t>
            </w:r>
            <w:r w:rsidR="00D635D8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Pr="00D71750">
              <w:rPr>
                <w:rFonts w:cs="Arial"/>
                <w:sz w:val="18"/>
                <w:szCs w:val="18"/>
              </w:rPr>
              <w:t>Animatie</w:t>
            </w:r>
          </w:p>
        </w:tc>
        <w:tc>
          <w:tcPr>
            <w:tcW w:w="2835" w:type="dxa"/>
          </w:tcPr>
          <w:p w:rsidR="00F257D7" w:rsidRPr="00F52EE4" w:rsidRDefault="00F257D7" w:rsidP="001F44EA">
            <w:pPr>
              <w:pStyle w:val="Geenafstand"/>
              <w:rPr>
                <w:rFonts w:cs="Arial"/>
                <w:sz w:val="18"/>
                <w:szCs w:val="18"/>
                <w:lang w:val="fr-FR"/>
              </w:rPr>
            </w:pPr>
            <w:r w:rsidRPr="00F52EE4">
              <w:rPr>
                <w:rFonts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Animatie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special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i.c.m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website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 xml:space="preserve"> www.niaf.nl (6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lesuren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F257D7" w:rsidRDefault="00B502AE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A2, 5</w:t>
            </w:r>
            <w:r w:rsidR="003D494E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8;</w:t>
            </w:r>
          </w:p>
          <w:p w:rsidR="00B502AE" w:rsidRPr="00D71750" w:rsidRDefault="00B502AE" w:rsidP="003D494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E27</w:t>
            </w:r>
            <w:r w:rsidR="003D494E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31</w:t>
            </w:r>
          </w:p>
        </w:tc>
      </w:tr>
      <w:tr w:rsidR="00F257D7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2.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Photoshop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7" w:rsidRPr="00391D0C" w:rsidRDefault="00F257D7" w:rsidP="00417846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391D0C">
              <w:rPr>
                <w:rFonts w:cs="Arial"/>
                <w:sz w:val="18"/>
                <w:szCs w:val="18"/>
                <w:lang w:val="en-US"/>
              </w:rPr>
              <w:t xml:space="preserve">- Les Pimp Your Picture (1 </w:t>
            </w:r>
            <w:proofErr w:type="spellStart"/>
            <w:r w:rsidRPr="00391D0C">
              <w:rPr>
                <w:rFonts w:cs="Arial"/>
                <w:sz w:val="18"/>
                <w:szCs w:val="18"/>
                <w:lang w:val="en-US"/>
              </w:rPr>
              <w:t>uur</w:t>
            </w:r>
            <w:proofErr w:type="spellEnd"/>
            <w:r w:rsidRPr="00391D0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57D7" w:rsidRPr="00391D0C" w:rsidRDefault="00F52EE4" w:rsidP="001F44EA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A6,</w:t>
            </w:r>
            <w:r w:rsidR="002000F4">
              <w:rPr>
                <w:rFonts w:cs="Arial"/>
                <w:sz w:val="18"/>
                <w:szCs w:val="18"/>
                <w:lang w:val="en-US"/>
              </w:rPr>
              <w:t xml:space="preserve"> 7,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000F4">
              <w:rPr>
                <w:rFonts w:cs="Arial"/>
                <w:sz w:val="18"/>
                <w:szCs w:val="18"/>
                <w:lang w:val="en-US"/>
              </w:rPr>
              <w:t xml:space="preserve">9; </w:t>
            </w:r>
            <w:r>
              <w:rPr>
                <w:rFonts w:cs="Arial"/>
                <w:sz w:val="18"/>
                <w:szCs w:val="18"/>
                <w:lang w:val="en-US"/>
              </w:rPr>
              <w:t>E</w:t>
            </w:r>
            <w:r w:rsidR="0002413A">
              <w:rPr>
                <w:rFonts w:cs="Arial"/>
                <w:sz w:val="18"/>
                <w:szCs w:val="18"/>
                <w:lang w:val="en-US"/>
              </w:rPr>
              <w:t xml:space="preserve">27, </w:t>
            </w:r>
            <w:r>
              <w:rPr>
                <w:rFonts w:cs="Arial"/>
                <w:sz w:val="18"/>
                <w:szCs w:val="18"/>
                <w:lang w:val="en-US"/>
              </w:rPr>
              <w:t>28</w:t>
            </w:r>
            <w:r w:rsidR="002000F4">
              <w:rPr>
                <w:rFonts w:cs="Arial"/>
                <w:sz w:val="18"/>
                <w:szCs w:val="18"/>
                <w:lang w:val="en-US"/>
              </w:rPr>
              <w:t>, 30</w:t>
            </w:r>
            <w:r w:rsidR="0002413A">
              <w:rPr>
                <w:rFonts w:cs="Arial"/>
                <w:sz w:val="18"/>
                <w:szCs w:val="18"/>
                <w:lang w:val="en-US"/>
              </w:rPr>
              <w:t>; F32, 35, 36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F257D7" w:rsidRPr="00D71750" w:rsidRDefault="00F257D7" w:rsidP="00D7696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2.Stereotypen</w:t>
            </w:r>
            <w:r w:rsidRPr="00D71750">
              <w:rPr>
                <w:rFonts w:cs="Arial"/>
                <w:sz w:val="18"/>
                <w:szCs w:val="18"/>
              </w:rPr>
              <w:t xml:space="preserve"> rolmodellen</w:t>
            </w:r>
          </w:p>
        </w:tc>
        <w:tc>
          <w:tcPr>
            <w:tcW w:w="2693" w:type="dxa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Lessen</w:t>
            </w:r>
            <w:r w:rsidRPr="000E0DFB">
              <w:rPr>
                <w:rFonts w:cs="Arial"/>
                <w:sz w:val="18"/>
                <w:szCs w:val="18"/>
              </w:rPr>
              <w:t xml:space="preserve"> De ideale vrouw (</w:t>
            </w:r>
            <w:r w:rsidRPr="000E0DFB">
              <w:rPr>
                <w:rFonts w:cs="Arial"/>
                <w:i/>
                <w:sz w:val="18"/>
                <w:szCs w:val="18"/>
              </w:rPr>
              <w:t>9 lesuren</w:t>
            </w:r>
            <w:r w:rsidRPr="000E0DF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F257D7" w:rsidRPr="00D71750" w:rsidRDefault="00D635D8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A1-8; C15-17; D18-24</w:t>
            </w:r>
            <w:r w:rsidR="003D494E">
              <w:rPr>
                <w:rFonts w:cs="Arial"/>
                <w:sz w:val="18"/>
                <w:szCs w:val="18"/>
              </w:rPr>
              <w:t>; E27-31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 w:rsidRPr="00D71750">
              <w:rPr>
                <w:rFonts w:cs="Arial"/>
                <w:sz w:val="18"/>
                <w:szCs w:val="18"/>
              </w:rPr>
              <w:t>Webwijsheid</w:t>
            </w:r>
          </w:p>
        </w:tc>
        <w:tc>
          <w:tcPr>
            <w:tcW w:w="2835" w:type="dxa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391D0C">
              <w:rPr>
                <w:rFonts w:cs="Arial"/>
                <w:sz w:val="18"/>
                <w:szCs w:val="18"/>
              </w:rPr>
              <w:t>Format</w:t>
            </w:r>
            <w:proofErr w:type="spellEnd"/>
            <w:r w:rsidRPr="00391D0C">
              <w:rPr>
                <w:rFonts w:cs="Arial"/>
                <w:sz w:val="18"/>
                <w:szCs w:val="18"/>
              </w:rPr>
              <w:t xml:space="preserve"> Online media (9 lesuren)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F257D7" w:rsidRPr="00D71750" w:rsidRDefault="00D3180D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A1, 10; B12, 14; C15-17, D18-26</w:t>
            </w:r>
          </w:p>
        </w:tc>
      </w:tr>
      <w:tr w:rsidR="00F257D7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3. Journalistiek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7" w:rsidRPr="00D71750" w:rsidRDefault="00F257D7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- Vergadertechnieken (</w:t>
            </w:r>
            <w:r w:rsidRPr="00D71750">
              <w:rPr>
                <w:rFonts w:cs="Arial"/>
                <w:i/>
                <w:sz w:val="18"/>
                <w:szCs w:val="18"/>
              </w:rPr>
              <w:t>1 lesuur</w:t>
            </w:r>
            <w:r w:rsidRPr="00D7175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57D7" w:rsidRPr="00D71750" w:rsidRDefault="004E016D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 29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r w:rsidRPr="00D71750">
              <w:rPr>
                <w:rFonts w:cs="Arial"/>
                <w:sz w:val="18"/>
                <w:szCs w:val="18"/>
              </w:rPr>
              <w:t xml:space="preserve">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2693" w:type="dxa"/>
          </w:tcPr>
          <w:p w:rsidR="00F257D7" w:rsidRPr="00F52EE4" w:rsidRDefault="00F257D7" w:rsidP="000E0DFB">
            <w:pPr>
              <w:pStyle w:val="Geenafstand"/>
              <w:rPr>
                <w:rFonts w:cs="Arial"/>
                <w:sz w:val="18"/>
                <w:szCs w:val="18"/>
                <w:lang w:val="fr-FR"/>
              </w:rPr>
            </w:pPr>
            <w:r w:rsidRPr="00F52EE4">
              <w:rPr>
                <w:rFonts w:cs="Arial"/>
                <w:sz w:val="18"/>
                <w:szCs w:val="18"/>
                <w:lang w:val="fr-FR"/>
              </w:rPr>
              <w:t xml:space="preserve">- MM les R.O.P. (1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lesuur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>)</w:t>
            </w:r>
          </w:p>
          <w:p w:rsidR="00F257D7" w:rsidRPr="000E0DFB" w:rsidRDefault="00F257D7" w:rsidP="000E0D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  <w:lang w:val="en-US"/>
              </w:rPr>
              <w:t>Reality-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tv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 xml:space="preserve"> (1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lesuur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F257D7" w:rsidRPr="000E0DFB" w:rsidRDefault="00F257D7" w:rsidP="000E0D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0E0DFB"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Lessenreeks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 xml:space="preserve"> Soap (18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lesuren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3F00A8" w:rsidRPr="000E0DFB" w:rsidRDefault="003F00A8" w:rsidP="00D635D8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A2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-</w:t>
            </w:r>
            <w:r w:rsidR="00B863F7">
              <w:rPr>
                <w:rFonts w:cs="Arial"/>
                <w:sz w:val="18"/>
                <w:szCs w:val="18"/>
                <w:lang w:val="en-US"/>
              </w:rPr>
              <w:t>5; E 30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Auteurs</w:t>
            </w:r>
            <w:r>
              <w:rPr>
                <w:rFonts w:cs="Arial"/>
                <w:sz w:val="18"/>
                <w:szCs w:val="18"/>
              </w:rPr>
              <w:t>-</w:t>
            </w:r>
            <w:r w:rsidRPr="00D71750">
              <w:rPr>
                <w:rFonts w:cs="Arial"/>
                <w:sz w:val="18"/>
                <w:szCs w:val="18"/>
              </w:rPr>
              <w:t>rechten</w:t>
            </w:r>
            <w:proofErr w:type="spellEnd"/>
          </w:p>
        </w:tc>
        <w:tc>
          <w:tcPr>
            <w:tcW w:w="2835" w:type="dxa"/>
          </w:tcPr>
          <w:p w:rsidR="00F257D7" w:rsidRPr="00D71750" w:rsidRDefault="00F257D7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91D0C">
              <w:rPr>
                <w:rFonts w:cs="Arial"/>
                <w:sz w:val="18"/>
                <w:szCs w:val="18"/>
              </w:rPr>
              <w:t xml:space="preserve">Zelfstudiepakket </w:t>
            </w:r>
            <w:r>
              <w:rPr>
                <w:rFonts w:cs="Arial"/>
                <w:sz w:val="18"/>
                <w:szCs w:val="18"/>
              </w:rPr>
              <w:t>(</w:t>
            </w:r>
            <w:r w:rsidRPr="00391D0C">
              <w:rPr>
                <w:rFonts w:cs="Arial"/>
                <w:sz w:val="18"/>
                <w:szCs w:val="18"/>
              </w:rPr>
              <w:t>website koppiecopy.nl</w:t>
            </w:r>
            <w:r>
              <w:rPr>
                <w:rFonts w:cs="Arial"/>
                <w:sz w:val="18"/>
                <w:szCs w:val="18"/>
              </w:rPr>
              <w:t xml:space="preserve">): </w:t>
            </w:r>
            <w:r w:rsidRPr="00391D0C">
              <w:rPr>
                <w:rFonts w:cs="Arial"/>
                <w:sz w:val="18"/>
                <w:szCs w:val="18"/>
              </w:rPr>
              <w:t>Remixen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391D0C">
              <w:rPr>
                <w:rFonts w:cs="Arial"/>
                <w:sz w:val="18"/>
                <w:szCs w:val="18"/>
              </w:rPr>
              <w:t xml:space="preserve"> auteursrecht    (4 lesuren)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F257D7" w:rsidRPr="00D71750" w:rsidRDefault="00D3180D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D22</w:t>
            </w:r>
          </w:p>
        </w:tc>
      </w:tr>
      <w:tr w:rsidR="00F257D7" w:rsidRPr="00391D0C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D7" w:rsidRPr="00D71750" w:rsidRDefault="00F257D7" w:rsidP="00D7696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4. 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71750">
              <w:rPr>
                <w:rFonts w:cs="Arial"/>
                <w:sz w:val="18"/>
                <w:szCs w:val="18"/>
              </w:rPr>
              <w:t>Reader filmproject (</w:t>
            </w:r>
            <w:r w:rsidRPr="00D71750">
              <w:rPr>
                <w:rFonts w:cs="Arial"/>
                <w:i/>
                <w:sz w:val="18"/>
                <w:szCs w:val="18"/>
              </w:rPr>
              <w:t>15-20 lesuren)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57D7" w:rsidRPr="00D71750" w:rsidRDefault="009C5672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A4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7; E 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  <w:lang w:val="en-US"/>
              </w:rPr>
              <w:t>7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31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Photoshop</w:t>
            </w:r>
            <w:proofErr w:type="spellEnd"/>
          </w:p>
        </w:tc>
        <w:tc>
          <w:tcPr>
            <w:tcW w:w="2693" w:type="dxa"/>
          </w:tcPr>
          <w:p w:rsidR="00F257D7" w:rsidRPr="000E0DFB" w:rsidRDefault="00F257D7" w:rsidP="000E0D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  <w:lang w:val="en-US"/>
              </w:rPr>
              <w:t xml:space="preserve">Photoshop top of flop (2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lesuren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F257D7" w:rsidRPr="000E0DFB" w:rsidRDefault="00F257D7" w:rsidP="000E0D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F257D7" w:rsidRPr="000E0DFB" w:rsidRDefault="003D494E" w:rsidP="001F44EA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A7-9, 11; C17; F32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 w:rsidRPr="00D71750">
              <w:rPr>
                <w:rFonts w:cs="Arial"/>
                <w:sz w:val="18"/>
                <w:szCs w:val="18"/>
              </w:rPr>
              <w:t>Journalistiek</w:t>
            </w:r>
          </w:p>
        </w:tc>
        <w:tc>
          <w:tcPr>
            <w:tcW w:w="2835" w:type="dxa"/>
          </w:tcPr>
          <w:p w:rsidR="00F257D7" w:rsidRPr="00391D0C" w:rsidRDefault="00F257D7" w:rsidP="00391D0C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391D0C">
              <w:rPr>
                <w:rFonts w:cs="Arial"/>
                <w:sz w:val="18"/>
                <w:szCs w:val="18"/>
                <w:lang w:val="en-US"/>
              </w:rPr>
              <w:t>Interviewtechnieken</w:t>
            </w:r>
            <w:proofErr w:type="spellEnd"/>
            <w:r w:rsidRPr="00391D0C">
              <w:rPr>
                <w:rFonts w:cs="Arial"/>
                <w:sz w:val="18"/>
                <w:szCs w:val="18"/>
                <w:lang w:val="en-US"/>
              </w:rPr>
              <w:t xml:space="preserve"> (1-2 </w:t>
            </w:r>
            <w:proofErr w:type="spellStart"/>
            <w:r w:rsidRPr="00391D0C">
              <w:rPr>
                <w:rFonts w:cs="Arial"/>
                <w:sz w:val="18"/>
                <w:szCs w:val="18"/>
                <w:lang w:val="en-US"/>
              </w:rPr>
              <w:t>lesuren</w:t>
            </w:r>
            <w:proofErr w:type="spellEnd"/>
            <w:r w:rsidRPr="00391D0C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F257D7" w:rsidRPr="00391D0C" w:rsidRDefault="00F257D7" w:rsidP="00391D0C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-</w:t>
            </w:r>
            <w:r w:rsidRPr="00391D0C">
              <w:rPr>
                <w:rFonts w:cs="Arial"/>
                <w:sz w:val="18"/>
                <w:szCs w:val="18"/>
                <w:lang w:val="en-US"/>
              </w:rPr>
              <w:t xml:space="preserve"> Tube Your Future (18 </w:t>
            </w:r>
            <w:proofErr w:type="spellStart"/>
            <w:r w:rsidRPr="00391D0C">
              <w:rPr>
                <w:rFonts w:cs="Arial"/>
                <w:sz w:val="18"/>
                <w:szCs w:val="18"/>
                <w:lang w:val="en-US"/>
              </w:rPr>
              <w:t>lesuren</w:t>
            </w:r>
            <w:proofErr w:type="spellEnd"/>
            <w:r w:rsidRPr="00391D0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F257D7" w:rsidRPr="00391D0C" w:rsidRDefault="004E016D" w:rsidP="003D494E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A6, 7;</w:t>
            </w:r>
            <w:r w:rsidR="003D494E">
              <w:rPr>
                <w:rFonts w:cs="Arial"/>
                <w:sz w:val="18"/>
                <w:szCs w:val="18"/>
                <w:lang w:val="en-US"/>
              </w:rPr>
              <w:t xml:space="preserve"> B13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E27</w:t>
            </w:r>
            <w:r w:rsidR="003D494E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</w:tr>
      <w:tr w:rsidR="00F257D7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5. Identiteit en Imago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7" w:rsidRPr="00D71750" w:rsidRDefault="00F257D7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- Lesbrief Online Imago (2 lesuren)</w:t>
            </w:r>
          </w:p>
          <w:p w:rsidR="00F257D7" w:rsidRPr="00D71750" w:rsidRDefault="00F257D7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- Lespakket Kijk mij! (18 lesuren)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57D7" w:rsidRPr="00D71750" w:rsidRDefault="0002413A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A4, 5,8, 9; C17; D20, 23, 24; E27</w:t>
            </w:r>
            <w:r w:rsidR="00D635D8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30; F32, 36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 Fotografie</w:t>
            </w:r>
          </w:p>
        </w:tc>
        <w:tc>
          <w:tcPr>
            <w:tcW w:w="2693" w:type="dxa"/>
          </w:tcPr>
          <w:p w:rsidR="00F257D7" w:rsidRPr="000E0DFB" w:rsidRDefault="00F257D7" w:rsidP="001F44EA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  <w:lang w:val="en-US"/>
              </w:rPr>
              <w:t xml:space="preserve">SLO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thema’s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 xml:space="preserve"> Hall of fame (8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lesuren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F257D7" w:rsidRPr="000E0DFB" w:rsidRDefault="006C6620" w:rsidP="00D635D8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A4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6; E 27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31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</w:t>
            </w:r>
            <w:r w:rsidRPr="00D71750">
              <w:rPr>
                <w:rFonts w:cs="Arial"/>
                <w:sz w:val="18"/>
                <w:szCs w:val="18"/>
              </w:rPr>
              <w:t>Websites maken</w:t>
            </w:r>
          </w:p>
        </w:tc>
        <w:tc>
          <w:tcPr>
            <w:tcW w:w="2835" w:type="dxa"/>
          </w:tcPr>
          <w:p w:rsidR="00F257D7" w:rsidRPr="005966DE" w:rsidRDefault="00DF38F3" w:rsidP="00DF38F3">
            <w:pPr>
              <w:pStyle w:val="Lijstalinea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SLO Beeld van mijn school </w:t>
            </w:r>
            <w:r w:rsidR="00F257D7" w:rsidRPr="005966DE">
              <w:rPr>
                <w:rFonts w:cs="Arial"/>
                <w:sz w:val="18"/>
                <w:szCs w:val="18"/>
              </w:rPr>
              <w:t>(8 lesuren)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F257D7" w:rsidRPr="00D71750" w:rsidRDefault="00D3180D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A11; E27-31</w:t>
            </w:r>
          </w:p>
        </w:tc>
      </w:tr>
      <w:tr w:rsidR="003C1DC9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6. Webwijsheid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C9" w:rsidRPr="00D71750" w:rsidRDefault="003C1DC9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- Het medialogboek (versie Ahlers/Hilberdink) (2 x half lesuur)</w:t>
            </w:r>
          </w:p>
          <w:p w:rsidR="003C1DC9" w:rsidRPr="00D71750" w:rsidRDefault="003C1DC9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Lessen</w:t>
            </w:r>
            <w:r w:rsidRPr="00D7175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Romeclub</w:t>
            </w:r>
            <w:proofErr w:type="spellEnd"/>
            <w:r w:rsidRPr="00D71750">
              <w:rPr>
                <w:rFonts w:cs="Arial"/>
                <w:sz w:val="18"/>
                <w:szCs w:val="18"/>
              </w:rPr>
              <w:t xml:space="preserve"> (2 lesuren)</w:t>
            </w:r>
          </w:p>
          <w:p w:rsidR="003C1DC9" w:rsidRPr="00D71750" w:rsidRDefault="003C1DC9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Lessen </w:t>
            </w:r>
            <w:r w:rsidRPr="00D71750">
              <w:rPr>
                <w:rFonts w:cs="Arial"/>
                <w:sz w:val="18"/>
                <w:szCs w:val="18"/>
              </w:rPr>
              <w:t>Online pesten (2 lesuren)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A1, 2, 11; B13, C15, 16; D18, 25; F 33, 34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</w:t>
            </w:r>
            <w:r w:rsidRPr="00D71750">
              <w:rPr>
                <w:rFonts w:cs="Arial"/>
                <w:sz w:val="18"/>
                <w:szCs w:val="18"/>
              </w:rPr>
              <w:t>Nieuws</w:t>
            </w:r>
          </w:p>
        </w:tc>
        <w:tc>
          <w:tcPr>
            <w:tcW w:w="2693" w:type="dxa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0E0DFB">
              <w:rPr>
                <w:rFonts w:cs="Arial"/>
                <w:sz w:val="18"/>
                <w:szCs w:val="18"/>
              </w:rPr>
              <w:t>BenG</w:t>
            </w:r>
            <w:proofErr w:type="spellEnd"/>
            <w:r w:rsidRPr="000E0DFB">
              <w:rPr>
                <w:rFonts w:cs="Arial"/>
                <w:sz w:val="18"/>
                <w:szCs w:val="18"/>
              </w:rPr>
              <w:t xml:space="preserve"> werkbladen nieuws_laag / Docenttoelichting (2 lesuren)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A1-4, 6-8, 11; B1;, C17; F32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</w:t>
            </w:r>
            <w:r w:rsidRPr="00D71750">
              <w:rPr>
                <w:rFonts w:cs="Arial"/>
                <w:sz w:val="18"/>
                <w:szCs w:val="18"/>
              </w:rPr>
              <w:t>Nieuws</w:t>
            </w:r>
          </w:p>
        </w:tc>
        <w:tc>
          <w:tcPr>
            <w:tcW w:w="2835" w:type="dxa"/>
          </w:tcPr>
          <w:p w:rsidR="003C1DC9" w:rsidRPr="00391D0C" w:rsidRDefault="003C1DC9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391D0C">
              <w:rPr>
                <w:rFonts w:cs="Arial"/>
                <w:sz w:val="18"/>
                <w:szCs w:val="18"/>
              </w:rPr>
              <w:t>BenG</w:t>
            </w:r>
            <w:proofErr w:type="spellEnd"/>
            <w:r w:rsidRPr="00391D0C">
              <w:rPr>
                <w:rFonts w:cs="Arial"/>
                <w:sz w:val="18"/>
                <w:szCs w:val="18"/>
              </w:rPr>
              <w:t xml:space="preserve"> werkbladen nieuws_hoog / docenttoelichting (</w:t>
            </w:r>
            <w:r w:rsidRPr="00391D0C">
              <w:rPr>
                <w:rFonts w:cs="Arial"/>
                <w:i/>
                <w:sz w:val="18"/>
                <w:szCs w:val="18"/>
              </w:rPr>
              <w:t>2 lesuren</w:t>
            </w:r>
            <w:r w:rsidRPr="00391D0C">
              <w:rPr>
                <w:rFonts w:cs="Arial"/>
                <w:sz w:val="18"/>
                <w:szCs w:val="18"/>
              </w:rPr>
              <w:t>)</w:t>
            </w:r>
          </w:p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91D0C">
              <w:rPr>
                <w:rFonts w:cs="Arial"/>
                <w:sz w:val="18"/>
                <w:szCs w:val="18"/>
              </w:rPr>
              <w:t>Hoe ontstaat een nieuwsitem?/ Mediawijzer met de krant (</w:t>
            </w:r>
            <w:r w:rsidRPr="00391D0C">
              <w:rPr>
                <w:rFonts w:cs="Arial"/>
                <w:i/>
                <w:sz w:val="18"/>
                <w:szCs w:val="18"/>
              </w:rPr>
              <w:t>9 lesuren</w:t>
            </w:r>
            <w:r w:rsidRPr="00391D0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3C1DC9" w:rsidRPr="00D71750" w:rsidRDefault="003C1DC9" w:rsidP="003C1DC9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A1-4, 6-8, 11; B1;, C17; F32</w:t>
            </w:r>
          </w:p>
        </w:tc>
      </w:tr>
      <w:tr w:rsidR="003C1DC9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7. Reclame / commercie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C9" w:rsidRPr="00D71750" w:rsidRDefault="003C1DC9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- Lespakket Verkoop je idee! (</w:t>
            </w:r>
            <w:r w:rsidRPr="00D71750">
              <w:rPr>
                <w:rFonts w:cs="Arial"/>
                <w:i/>
                <w:sz w:val="18"/>
                <w:szCs w:val="18"/>
              </w:rPr>
              <w:t>18 lesuren</w:t>
            </w:r>
            <w:r w:rsidRPr="00D7175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A4- 6; E27-31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Pr="00D71750">
              <w:rPr>
                <w:rFonts w:cs="Arial"/>
                <w:sz w:val="18"/>
                <w:szCs w:val="18"/>
              </w:rPr>
              <w:t>Digitaal pesten</w:t>
            </w:r>
          </w:p>
        </w:tc>
        <w:tc>
          <w:tcPr>
            <w:tcW w:w="2693" w:type="dxa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</w:rPr>
              <w:t xml:space="preserve">Les </w:t>
            </w:r>
            <w:proofErr w:type="spellStart"/>
            <w:r w:rsidRPr="000E0DFB">
              <w:rPr>
                <w:rFonts w:cs="Arial"/>
                <w:sz w:val="18"/>
                <w:szCs w:val="18"/>
              </w:rPr>
              <w:t>Caja</w:t>
            </w:r>
            <w:proofErr w:type="spellEnd"/>
            <w:r w:rsidRPr="000E0DFB">
              <w:rPr>
                <w:rFonts w:cs="Arial"/>
                <w:sz w:val="18"/>
                <w:szCs w:val="18"/>
              </w:rPr>
              <w:t xml:space="preserve"> (2 lesuren)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3C1DC9" w:rsidRPr="00D71750" w:rsidRDefault="003C1DC9" w:rsidP="003C1DC9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A5, 8-10; B12, 14, C17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3C1DC9" w:rsidRPr="00D71750" w:rsidRDefault="003C1DC9" w:rsidP="00174C99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Pr="00D71750">
              <w:rPr>
                <w:rFonts w:cs="Arial"/>
                <w:sz w:val="18"/>
                <w:szCs w:val="18"/>
              </w:rPr>
              <w:t xml:space="preserve">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2835" w:type="dxa"/>
          </w:tcPr>
          <w:p w:rsidR="003C1DC9" w:rsidRPr="00391D0C" w:rsidRDefault="003C1DC9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91D0C">
              <w:rPr>
                <w:rFonts w:cs="Arial"/>
                <w:sz w:val="18"/>
                <w:szCs w:val="18"/>
              </w:rPr>
              <w:t>Syllabus Film (Waag) (</w:t>
            </w:r>
            <w:r w:rsidRPr="00391D0C">
              <w:rPr>
                <w:rFonts w:cs="Arial"/>
                <w:i/>
                <w:sz w:val="18"/>
                <w:szCs w:val="18"/>
              </w:rPr>
              <w:t>8 lesuren</w:t>
            </w:r>
            <w:r w:rsidRPr="00391D0C">
              <w:rPr>
                <w:rFonts w:cs="Arial"/>
                <w:sz w:val="18"/>
                <w:szCs w:val="18"/>
              </w:rPr>
              <w:t>)</w:t>
            </w:r>
          </w:p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3C1DC9" w:rsidRPr="00D71750" w:rsidRDefault="003C1DC9" w:rsidP="003D494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 27-31</w:t>
            </w:r>
          </w:p>
        </w:tc>
      </w:tr>
      <w:tr w:rsidR="003C1DC9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</w:t>
            </w:r>
            <w:r w:rsidRPr="00D71750">
              <w:rPr>
                <w:rFonts w:cs="Arial"/>
                <w:sz w:val="18"/>
                <w:szCs w:val="18"/>
              </w:rPr>
              <w:t>Journalistiek</w:t>
            </w:r>
          </w:p>
        </w:tc>
        <w:tc>
          <w:tcPr>
            <w:tcW w:w="2693" w:type="dxa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</w:rPr>
              <w:t>Lesbrief Wie is de mol? (1 lesuur)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3C1DC9" w:rsidRPr="00D71750" w:rsidRDefault="003C1DC9" w:rsidP="003D494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A4- 6, 9; B14; F33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</w:t>
            </w:r>
            <w:r w:rsidRPr="00D71750">
              <w:rPr>
                <w:rFonts w:cs="Arial"/>
                <w:sz w:val="18"/>
                <w:szCs w:val="18"/>
              </w:rPr>
              <w:t>Documentaire</w:t>
            </w:r>
          </w:p>
        </w:tc>
        <w:tc>
          <w:tcPr>
            <w:tcW w:w="2835" w:type="dxa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Documentaires Special lespakket </w:t>
            </w:r>
            <w:r w:rsidRPr="00391D0C">
              <w:rPr>
                <w:rFonts w:cs="Arial"/>
                <w:sz w:val="18"/>
                <w:szCs w:val="18"/>
              </w:rPr>
              <w:t>(</w:t>
            </w:r>
            <w:r w:rsidRPr="00391D0C">
              <w:rPr>
                <w:rFonts w:cs="Arial"/>
                <w:i/>
                <w:sz w:val="18"/>
                <w:szCs w:val="18"/>
              </w:rPr>
              <w:t>8 lesuren</w:t>
            </w:r>
            <w:r w:rsidRPr="00391D0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3C1DC9" w:rsidRPr="00D71750" w:rsidRDefault="003C1DC9" w:rsidP="003D494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A2, 4- 8, 11</w:t>
            </w:r>
          </w:p>
        </w:tc>
      </w:tr>
      <w:tr w:rsidR="003C1DC9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 Film en tv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</w:rPr>
              <w:t>Werkblad Slapstick (</w:t>
            </w:r>
            <w:r w:rsidRPr="000E0DFB">
              <w:rPr>
                <w:rFonts w:cs="Arial"/>
                <w:i/>
                <w:sz w:val="18"/>
                <w:szCs w:val="18"/>
              </w:rPr>
              <w:t>18 lesuren</w:t>
            </w:r>
            <w:r w:rsidRPr="000E0DF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3D494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E27-29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C1DC9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2CDDC"/>
          </w:tcPr>
          <w:p w:rsidR="003C1DC9" w:rsidRPr="00D71750" w:rsidRDefault="003C1DC9" w:rsidP="00D71750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Totaal aantal uren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3C1DC9" w:rsidRPr="00F257D7" w:rsidRDefault="003C1DC9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70 lesuren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2D69B"/>
          </w:tcPr>
          <w:p w:rsidR="003C1DC9" w:rsidRPr="00D71750" w:rsidRDefault="003C1DC9" w:rsidP="00D71750">
            <w:pPr>
              <w:pStyle w:val="Geenafstand"/>
              <w:jc w:val="right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Totaal aantal uren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C2D69B"/>
            <w:vAlign w:val="center"/>
          </w:tcPr>
          <w:p w:rsidR="003C1DC9" w:rsidRPr="00F257D7" w:rsidRDefault="003C1DC9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68 lesuren</w:t>
            </w:r>
          </w:p>
        </w:tc>
        <w:tc>
          <w:tcPr>
            <w:tcW w:w="85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2D69B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2A1C7"/>
          </w:tcPr>
          <w:p w:rsidR="003C1DC9" w:rsidRPr="00D71750" w:rsidRDefault="003C1DC9" w:rsidP="00D71750">
            <w:pPr>
              <w:pStyle w:val="Geenafstand"/>
              <w:jc w:val="right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Totaal aantal uren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B2A1C7"/>
            <w:vAlign w:val="center"/>
          </w:tcPr>
          <w:p w:rsidR="003C1DC9" w:rsidRPr="00F257D7" w:rsidRDefault="003C1DC9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73 lesuren</w:t>
            </w:r>
          </w:p>
        </w:tc>
        <w:tc>
          <w:tcPr>
            <w:tcW w:w="99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B2A1C7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:rsidR="001F44EA" w:rsidRDefault="001F44EA" w:rsidP="001F44EA">
      <w:pPr>
        <w:pStyle w:val="Geenafstand"/>
      </w:pPr>
    </w:p>
    <w:p w:rsidR="001F44EA" w:rsidRDefault="001F44EA" w:rsidP="001F44EA">
      <w:pPr>
        <w:pStyle w:val="Geenafstand"/>
      </w:pPr>
    </w:p>
    <w:p w:rsidR="003D494E" w:rsidRDefault="003D494E" w:rsidP="001F44EA">
      <w:pPr>
        <w:pStyle w:val="Geenafstand"/>
      </w:pPr>
    </w:p>
    <w:p w:rsidR="003D494E" w:rsidRDefault="003D494E" w:rsidP="001F44EA">
      <w:pPr>
        <w:pStyle w:val="Geenafstand"/>
      </w:pPr>
    </w:p>
    <w:p w:rsidR="001F44EA" w:rsidRDefault="001F44EA" w:rsidP="001F44EA">
      <w:pPr>
        <w:pStyle w:val="Geenafstand"/>
      </w:pPr>
      <w:r>
        <w:t xml:space="preserve">Extra opdrachten (in te zetten in het geval van differentiatie, meer tijd, themaweek)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544"/>
        <w:gridCol w:w="1092"/>
        <w:gridCol w:w="3160"/>
        <w:gridCol w:w="1067"/>
        <w:gridCol w:w="3327"/>
        <w:gridCol w:w="1025"/>
      </w:tblGrid>
      <w:tr w:rsidR="00417846" w:rsidRPr="00D71750" w:rsidTr="00174C99">
        <w:tc>
          <w:tcPr>
            <w:tcW w:w="1418" w:type="dxa"/>
          </w:tcPr>
          <w:p w:rsidR="001F44EA" w:rsidRPr="00D71750" w:rsidRDefault="001F44EA" w:rsidP="00417846">
            <w:pPr>
              <w:pStyle w:val="Geenafstand"/>
            </w:pPr>
            <w:r w:rsidRPr="00D71750">
              <w:rPr>
                <w:b/>
              </w:rPr>
              <w:t>Onderwerp</w:t>
            </w:r>
            <w:r w:rsidRPr="00D71750">
              <w:t xml:space="preserve"> </w:t>
            </w:r>
          </w:p>
        </w:tc>
        <w:tc>
          <w:tcPr>
            <w:tcW w:w="4636" w:type="dxa"/>
            <w:gridSpan w:val="2"/>
          </w:tcPr>
          <w:p w:rsidR="001F44EA" w:rsidRPr="00D71750" w:rsidRDefault="001F44EA" w:rsidP="00D71750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1</w:t>
            </w:r>
          </w:p>
        </w:tc>
        <w:tc>
          <w:tcPr>
            <w:tcW w:w="4227" w:type="dxa"/>
            <w:gridSpan w:val="2"/>
          </w:tcPr>
          <w:p w:rsidR="001F44EA" w:rsidRPr="00D71750" w:rsidRDefault="001F44EA" w:rsidP="00D71750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2</w:t>
            </w:r>
          </w:p>
        </w:tc>
        <w:tc>
          <w:tcPr>
            <w:tcW w:w="4352" w:type="dxa"/>
            <w:gridSpan w:val="2"/>
          </w:tcPr>
          <w:p w:rsidR="001F44EA" w:rsidRPr="00D71750" w:rsidRDefault="001F44EA" w:rsidP="00D71750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3</w:t>
            </w:r>
          </w:p>
        </w:tc>
      </w:tr>
      <w:tr w:rsidR="00417846" w:rsidRPr="00D71750" w:rsidTr="00174C99">
        <w:tc>
          <w:tcPr>
            <w:tcW w:w="1418" w:type="dxa"/>
          </w:tcPr>
          <w:p w:rsidR="001F44EA" w:rsidRPr="00D71750" w:rsidRDefault="001F44EA" w:rsidP="00417846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Film en televisie</w:t>
            </w:r>
          </w:p>
        </w:tc>
        <w:tc>
          <w:tcPr>
            <w:tcW w:w="3544" w:type="dxa"/>
          </w:tcPr>
          <w:p w:rsidR="001F44EA" w:rsidRPr="00D71750" w:rsidRDefault="006C6620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Werkblad Prentenboek (18 lesuren) </w:t>
            </w:r>
          </w:p>
        </w:tc>
        <w:tc>
          <w:tcPr>
            <w:tcW w:w="1092" w:type="dxa"/>
          </w:tcPr>
          <w:p w:rsidR="001F44EA" w:rsidRPr="00D71750" w:rsidRDefault="00B502AE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C15, 16; D22; E27, 28, 29, 30</w:t>
            </w:r>
          </w:p>
        </w:tc>
        <w:tc>
          <w:tcPr>
            <w:tcW w:w="3160" w:type="dxa"/>
          </w:tcPr>
          <w:p w:rsidR="001F44EA" w:rsidRPr="00D71750" w:rsidRDefault="006C6620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Werkblad Prentenboek (18 lesuren)</w:t>
            </w:r>
          </w:p>
        </w:tc>
        <w:tc>
          <w:tcPr>
            <w:tcW w:w="1067" w:type="dxa"/>
          </w:tcPr>
          <w:p w:rsidR="001F44EA" w:rsidRPr="00D71750" w:rsidRDefault="00B502AE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C15, 16; D22; E27, 28, 29, 30</w:t>
            </w:r>
          </w:p>
        </w:tc>
        <w:tc>
          <w:tcPr>
            <w:tcW w:w="3327" w:type="dxa"/>
          </w:tcPr>
          <w:p w:rsidR="001F44EA" w:rsidRPr="00D71750" w:rsidRDefault="001F44EA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1F44EA" w:rsidRPr="00D71750" w:rsidRDefault="001F44EA" w:rsidP="00417846">
            <w:pPr>
              <w:pStyle w:val="Geenafstand"/>
              <w:rPr>
                <w:sz w:val="18"/>
                <w:szCs w:val="18"/>
              </w:rPr>
            </w:pPr>
          </w:p>
        </w:tc>
      </w:tr>
      <w:tr w:rsidR="007E738F" w:rsidRPr="00D71750" w:rsidTr="00174C99">
        <w:tc>
          <w:tcPr>
            <w:tcW w:w="1418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Reclame / commercie</w:t>
            </w:r>
          </w:p>
        </w:tc>
        <w:tc>
          <w:tcPr>
            <w:tcW w:w="3544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Hoe reclame werkt (werkboek met variatie in aantal uren) </w:t>
            </w:r>
          </w:p>
        </w:tc>
        <w:tc>
          <w:tcPr>
            <w:tcW w:w="1092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A1-8, 11; C17</w:t>
            </w:r>
          </w:p>
        </w:tc>
        <w:tc>
          <w:tcPr>
            <w:tcW w:w="3160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lesbladen Reclame in de actualiteit (3 a 4 lessen of </w:t>
            </w:r>
            <w:proofErr w:type="spellStart"/>
            <w:r>
              <w:rPr>
                <w:sz w:val="18"/>
                <w:szCs w:val="18"/>
              </w:rPr>
              <w:t>opvuller</w:t>
            </w:r>
            <w:proofErr w:type="spellEnd"/>
            <w:r>
              <w:rPr>
                <w:sz w:val="18"/>
                <w:szCs w:val="18"/>
              </w:rPr>
              <w:t xml:space="preserve"> voor de laatste 10 minuten)</w:t>
            </w:r>
          </w:p>
        </w:tc>
        <w:tc>
          <w:tcPr>
            <w:tcW w:w="1067" w:type="dxa"/>
          </w:tcPr>
          <w:p w:rsidR="007E738F" w:rsidRPr="00D71750" w:rsidRDefault="007E738F" w:rsidP="00422BF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A1-8, 11; C17</w:t>
            </w:r>
          </w:p>
        </w:tc>
        <w:tc>
          <w:tcPr>
            <w:tcW w:w="3327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lesbladen Reclame in de actualiteit (3 a 4 lessen of </w:t>
            </w:r>
            <w:proofErr w:type="spellStart"/>
            <w:r>
              <w:rPr>
                <w:sz w:val="18"/>
                <w:szCs w:val="18"/>
              </w:rPr>
              <w:t>opvuller</w:t>
            </w:r>
            <w:proofErr w:type="spellEnd"/>
            <w:r>
              <w:rPr>
                <w:sz w:val="18"/>
                <w:szCs w:val="18"/>
              </w:rPr>
              <w:t xml:space="preserve"> voor de laatste 10 minuten)</w:t>
            </w:r>
          </w:p>
        </w:tc>
        <w:tc>
          <w:tcPr>
            <w:tcW w:w="1025" w:type="dxa"/>
          </w:tcPr>
          <w:p w:rsidR="007E738F" w:rsidRPr="00D71750" w:rsidRDefault="007E738F" w:rsidP="00422BF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A1-8, 11; C17</w:t>
            </w:r>
          </w:p>
        </w:tc>
      </w:tr>
      <w:tr w:rsidR="007E738F" w:rsidRPr="00D71750" w:rsidTr="00174C99">
        <w:tc>
          <w:tcPr>
            <w:tcW w:w="1418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Normen en waarden</w:t>
            </w:r>
          </w:p>
        </w:tc>
        <w:tc>
          <w:tcPr>
            <w:tcW w:w="3544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SLO thema’s Wat zit er achter?</w:t>
            </w:r>
            <w:r>
              <w:rPr>
                <w:sz w:val="18"/>
                <w:szCs w:val="18"/>
              </w:rPr>
              <w:t xml:space="preserve"> (6 lesuren)</w:t>
            </w:r>
          </w:p>
        </w:tc>
        <w:tc>
          <w:tcPr>
            <w:tcW w:w="1092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A2-7; F32</w:t>
            </w:r>
          </w:p>
        </w:tc>
        <w:tc>
          <w:tcPr>
            <w:tcW w:w="3160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</w:tr>
      <w:tr w:rsidR="007E738F" w:rsidRPr="00D71750" w:rsidTr="00174C99">
        <w:tc>
          <w:tcPr>
            <w:tcW w:w="1418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</w:tr>
    </w:tbl>
    <w:p w:rsidR="001F44EA" w:rsidRDefault="001F44EA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Pr="00422BFB" w:rsidRDefault="00422BFB" w:rsidP="001F44EA">
      <w:pPr>
        <w:pStyle w:val="Geenafstand"/>
        <w:rPr>
          <w:b/>
          <w:u w:val="single"/>
        </w:rPr>
      </w:pPr>
      <w:r>
        <w:rPr>
          <w:b/>
          <w:u w:val="single"/>
        </w:rPr>
        <w:lastRenderedPageBreak/>
        <w:t>Overzicht auteurs van de lesmaterialen</w:t>
      </w:r>
    </w:p>
    <w:p w:rsidR="00422BFB" w:rsidRDefault="00422BFB" w:rsidP="001F44EA">
      <w:pPr>
        <w:pStyle w:val="Geenafstand"/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693"/>
        <w:gridCol w:w="992"/>
        <w:gridCol w:w="1276"/>
        <w:gridCol w:w="2693"/>
        <w:gridCol w:w="851"/>
        <w:gridCol w:w="1417"/>
        <w:gridCol w:w="2835"/>
        <w:gridCol w:w="993"/>
      </w:tblGrid>
      <w:tr w:rsidR="00422BFB" w:rsidRPr="00D71750" w:rsidTr="00422BFB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22BFB" w:rsidRPr="00D71750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:rsidR="00422BFB" w:rsidRPr="00D71750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/>
          </w:tcPr>
          <w:p w:rsidR="00422BFB" w:rsidRPr="00D71750" w:rsidRDefault="00422BFB" w:rsidP="00422BFB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2D69B"/>
          </w:tcPr>
          <w:p w:rsidR="00422BFB" w:rsidRPr="00D71750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2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2A1C7"/>
          </w:tcPr>
          <w:p w:rsidR="00422BFB" w:rsidRPr="00D71750" w:rsidRDefault="00422BFB" w:rsidP="00422BFB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2A1C7"/>
          </w:tcPr>
          <w:p w:rsidR="00422BFB" w:rsidRPr="00D71750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3</w:t>
            </w:r>
          </w:p>
        </w:tc>
      </w:tr>
      <w:tr w:rsidR="00422BFB" w:rsidRPr="00D71750" w:rsidTr="00422BFB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22BFB" w:rsidRPr="00D71750" w:rsidRDefault="00422BFB" w:rsidP="00422BFB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:rsidR="00E0609E" w:rsidRPr="00417846" w:rsidRDefault="00E0609E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C2D69B"/>
          </w:tcPr>
          <w:p w:rsidR="00422BFB" w:rsidRPr="00D71750" w:rsidRDefault="00422BFB" w:rsidP="00422BFB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C2D69B"/>
          </w:tcPr>
          <w:p w:rsidR="00422BFB" w:rsidRPr="00391D0C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2A1C7"/>
          </w:tcPr>
          <w:p w:rsidR="00422BFB" w:rsidRPr="00D71750" w:rsidRDefault="00422BFB" w:rsidP="00422BFB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B2A1C7"/>
          </w:tcPr>
          <w:p w:rsidR="00422BFB" w:rsidRPr="00391D0C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422BFB" w:rsidRPr="00D71750" w:rsidTr="00422BFB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22BFB" w:rsidRPr="00D71750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Media-o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422BFB" w:rsidRPr="00F257D7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AEEF3"/>
          </w:tcPr>
          <w:p w:rsidR="00422BFB" w:rsidRPr="006C6620" w:rsidRDefault="00422BFB" w:rsidP="00422BFB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EAF1DD"/>
          </w:tcPr>
          <w:p w:rsidR="00422BFB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Media - 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</w:p>
        </w:tc>
        <w:tc>
          <w:tcPr>
            <w:tcW w:w="2693" w:type="dxa"/>
            <w:shd w:val="clear" w:color="auto" w:fill="EAF1DD"/>
            <w:vAlign w:val="bottom"/>
          </w:tcPr>
          <w:p w:rsidR="00422BFB" w:rsidRPr="00F257D7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shd w:val="clear" w:color="auto" w:fill="EAF1DD"/>
          </w:tcPr>
          <w:p w:rsidR="00422BFB" w:rsidRPr="006C6620" w:rsidRDefault="00422BFB" w:rsidP="00422BFB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shd w:val="clear" w:color="auto" w:fill="E5DFEC"/>
          </w:tcPr>
          <w:p w:rsidR="00422BFB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Media - 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</w:p>
        </w:tc>
        <w:tc>
          <w:tcPr>
            <w:tcW w:w="2835" w:type="dxa"/>
            <w:shd w:val="clear" w:color="auto" w:fill="E5DFEC"/>
            <w:vAlign w:val="bottom"/>
          </w:tcPr>
          <w:p w:rsidR="00422BFB" w:rsidRPr="00F257D7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E5DFEC"/>
          </w:tcPr>
          <w:p w:rsidR="00422BFB" w:rsidRPr="006C6620" w:rsidRDefault="00422BFB" w:rsidP="00422BFB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</w:tr>
      <w:tr w:rsidR="00D83F86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1. Fotografie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 Tips fotografie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823BB2" w:rsidRPr="00127978" w:rsidRDefault="00823BB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 w:rsidRPr="00127978">
              <w:rPr>
                <w:rFonts w:cs="Arial"/>
                <w:sz w:val="18"/>
                <w:szCs w:val="18"/>
              </w:rPr>
              <w:t>CC-by</w:t>
            </w:r>
            <w:proofErr w:type="spellEnd"/>
            <w:r w:rsidRPr="00127978">
              <w:rPr>
                <w:rFonts w:cs="Arial"/>
                <w:sz w:val="18"/>
                <w:szCs w:val="18"/>
              </w:rPr>
              <w:t xml:space="preserve">: CSG </w:t>
            </w:r>
            <w:proofErr w:type="spellStart"/>
            <w:r w:rsidRPr="00127978">
              <w:rPr>
                <w:rFonts w:cs="Arial"/>
                <w:sz w:val="18"/>
                <w:szCs w:val="18"/>
              </w:rPr>
              <w:t>Comenius</w:t>
            </w:r>
            <w:proofErr w:type="spellEnd"/>
            <w:r w:rsidRPr="0012797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27978">
              <w:rPr>
                <w:rFonts w:cs="Arial"/>
                <w:sz w:val="18"/>
                <w:szCs w:val="18"/>
              </w:rPr>
              <w:t>Mariënburg</w:t>
            </w:r>
            <w:proofErr w:type="spellEnd"/>
            <w:r w:rsidR="00127978" w:rsidRPr="00127978">
              <w:rPr>
                <w:rFonts w:cs="Arial"/>
                <w:sz w:val="18"/>
                <w:szCs w:val="18"/>
              </w:rPr>
              <w:t>-</w:t>
            </w:r>
            <w:r w:rsidR="00127978" w:rsidRPr="00AB3C4C">
              <w:rPr>
                <w:sz w:val="18"/>
                <w:szCs w:val="18"/>
              </w:rPr>
              <w:t xml:space="preserve"> </w:t>
            </w:r>
            <w:proofErr w:type="spellStart"/>
            <w:r w:rsidR="00127978"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127978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Stripverhaal maken</w:t>
            </w:r>
            <w:r>
              <w:rPr>
                <w:rFonts w:cs="Arial"/>
                <w:sz w:val="18"/>
                <w:szCs w:val="18"/>
              </w:rPr>
              <w:t>:</w:t>
            </w:r>
            <w:r w:rsidRPr="00D71750">
              <w:rPr>
                <w:rFonts w:cs="Arial"/>
                <w:sz w:val="18"/>
                <w:szCs w:val="18"/>
              </w:rPr>
              <w:t xml:space="preserve"> </w:t>
            </w:r>
          </w:p>
          <w:p w:rsidR="00D83F86" w:rsidRDefault="00127978" w:rsidP="00127978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127978">
              <w:rPr>
                <w:rFonts w:cs="Arial"/>
                <w:sz w:val="18"/>
                <w:szCs w:val="18"/>
              </w:rPr>
              <w:t>CC-by</w:t>
            </w:r>
            <w:proofErr w:type="spellEnd"/>
            <w:r w:rsidRPr="00127978">
              <w:rPr>
                <w:rFonts w:cs="Arial"/>
                <w:sz w:val="18"/>
                <w:szCs w:val="18"/>
              </w:rPr>
              <w:t>: Pauline Maas (</w:t>
            </w:r>
            <w:hyperlink r:id="rId6" w:history="1">
              <w:r w:rsidRPr="00127978">
                <w:rPr>
                  <w:rStyle w:val="Hyperlink"/>
                  <w:rFonts w:cs="Arial"/>
                  <w:sz w:val="18"/>
                  <w:szCs w:val="18"/>
                </w:rPr>
                <w:t>www.4pip.nl</w:t>
              </w:r>
            </w:hyperlink>
            <w:r w:rsidRPr="00127978">
              <w:rPr>
                <w:rFonts w:cs="Arial"/>
                <w:sz w:val="18"/>
                <w:szCs w:val="18"/>
              </w:rPr>
              <w:t xml:space="preserve"> )-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E0609E" w:rsidRPr="00127978" w:rsidRDefault="005543C6" w:rsidP="005429FF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[nog navraag doen]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Pr="00D71750">
              <w:rPr>
                <w:rFonts w:cs="Arial"/>
                <w:sz w:val="18"/>
                <w:szCs w:val="18"/>
              </w:rPr>
              <w:t>Identiteit en Imago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SLO thema’s Zie jij wat ik zie?</w:t>
            </w:r>
            <w:r w:rsidRPr="00D7696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D4BD9" w:rsidRDefault="00BD4BD9" w:rsidP="00BD4BD9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CC-by</w:t>
            </w:r>
            <w:proofErr w:type="spellEnd"/>
            <w:r>
              <w:rPr>
                <w:sz w:val="18"/>
                <w:szCs w:val="18"/>
              </w:rPr>
              <w:t>: SLO Voortgezet onderwijs</w:t>
            </w:r>
          </w:p>
          <w:p w:rsidR="00D83F86" w:rsidRPr="00D71750" w:rsidRDefault="00BD4BD9" w:rsidP="00BD4B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Auteurs: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Gill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Bollegraf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Dirkje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Ebbers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Fokje Pieterse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Ariadne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Urlus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/</w:t>
            </w:r>
            <w:r w:rsidRPr="00BD4BD9"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Eindredactie en projectcoördinatie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Eeke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Wervers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Pr="00D71750">
              <w:rPr>
                <w:rFonts w:cs="Arial"/>
                <w:sz w:val="18"/>
                <w:szCs w:val="18"/>
              </w:rPr>
              <w:t>Animatie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Pr="00DF38F3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 w:rsidRPr="00DF38F3">
              <w:rPr>
                <w:rFonts w:cs="Arial"/>
                <w:sz w:val="18"/>
                <w:szCs w:val="18"/>
              </w:rPr>
              <w:t xml:space="preserve">- </w:t>
            </w:r>
            <w:r w:rsidRPr="00DF38F3">
              <w:rPr>
                <w:rFonts w:cs="Arial"/>
                <w:sz w:val="18"/>
                <w:szCs w:val="18"/>
                <w:u w:val="single"/>
              </w:rPr>
              <w:t>Animatie special</w:t>
            </w:r>
            <w:r w:rsidRPr="00DF38F3">
              <w:rPr>
                <w:rFonts w:cs="Arial"/>
                <w:sz w:val="18"/>
                <w:szCs w:val="18"/>
              </w:rPr>
              <w:t> :</w:t>
            </w:r>
          </w:p>
          <w:p w:rsidR="006601C8" w:rsidRPr="006601C8" w:rsidRDefault="006601C8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 w:rsidRPr="006601C8">
              <w:rPr>
                <w:rFonts w:cs="Arial"/>
                <w:sz w:val="18"/>
                <w:szCs w:val="18"/>
              </w:rPr>
              <w:t>CC-by</w:t>
            </w:r>
            <w:proofErr w:type="spellEnd"/>
            <w:r w:rsidRPr="006601C8">
              <w:rPr>
                <w:rFonts w:cs="Arial"/>
                <w:sz w:val="18"/>
                <w:szCs w:val="18"/>
              </w:rPr>
              <w:t> : Eye Film Instituut Nederland</w:t>
            </w:r>
          </w:p>
          <w:p w:rsidR="006601C8" w:rsidRPr="006601C8" w:rsidRDefault="006601C8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 Erik van </w:t>
            </w:r>
            <w:proofErr w:type="spellStart"/>
            <w:r>
              <w:rPr>
                <w:rFonts w:cs="Arial"/>
                <w:sz w:val="18"/>
                <w:szCs w:val="18"/>
              </w:rPr>
              <w:t>Drunen</w:t>
            </w:r>
            <w:proofErr w:type="spellEnd"/>
            <w:r>
              <w:rPr>
                <w:rFonts w:cs="Arial"/>
                <w:sz w:val="18"/>
                <w:szCs w:val="18"/>
              </w:rPr>
              <w:t>, Olivier ten Kate</w:t>
            </w:r>
            <w:r w:rsidR="00B6103E">
              <w:rPr>
                <w:rFonts w:cs="Arial"/>
                <w:sz w:val="18"/>
                <w:szCs w:val="18"/>
              </w:rPr>
              <w:t>-</w:t>
            </w:r>
            <w:r w:rsidR="00B6103E" w:rsidRPr="00AB3C4C">
              <w:rPr>
                <w:sz w:val="18"/>
                <w:szCs w:val="18"/>
              </w:rPr>
              <w:t xml:space="preserve"> </w:t>
            </w:r>
            <w:proofErr w:type="spellStart"/>
            <w:r w:rsidR="00B6103E"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</w:tr>
      <w:tr w:rsidR="00D83F86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2.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Photoshop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Pr="00DF38F3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F38F3">
              <w:rPr>
                <w:rFonts w:cs="Arial"/>
                <w:sz w:val="18"/>
                <w:szCs w:val="18"/>
              </w:rPr>
              <w:t xml:space="preserve">- </w:t>
            </w:r>
            <w:r w:rsidRPr="00DF38F3">
              <w:rPr>
                <w:rFonts w:cs="Arial"/>
                <w:sz w:val="18"/>
                <w:szCs w:val="18"/>
                <w:u w:val="single"/>
              </w:rPr>
              <w:t xml:space="preserve">Les Pimp </w:t>
            </w:r>
            <w:proofErr w:type="spellStart"/>
            <w:r w:rsidRPr="00DF38F3">
              <w:rPr>
                <w:rFonts w:cs="Arial"/>
                <w:sz w:val="18"/>
                <w:szCs w:val="18"/>
                <w:u w:val="single"/>
              </w:rPr>
              <w:t>Your</w:t>
            </w:r>
            <w:proofErr w:type="spellEnd"/>
            <w:r w:rsidRPr="00DF38F3">
              <w:rPr>
                <w:rFonts w:cs="Arial"/>
                <w:sz w:val="18"/>
                <w:szCs w:val="18"/>
                <w:u w:val="single"/>
              </w:rPr>
              <w:t xml:space="preserve"> Picture</w:t>
            </w:r>
            <w:r w:rsidRPr="00DF38F3">
              <w:rPr>
                <w:rFonts w:cs="Arial"/>
                <w:sz w:val="18"/>
                <w:szCs w:val="18"/>
              </w:rPr>
              <w:t xml:space="preserve">: </w:t>
            </w:r>
          </w:p>
          <w:p w:rsidR="00127978" w:rsidRDefault="00127978" w:rsidP="00127978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127978">
              <w:rPr>
                <w:rFonts w:cs="Arial"/>
                <w:sz w:val="18"/>
                <w:szCs w:val="18"/>
              </w:rPr>
              <w:t>CC-by</w:t>
            </w:r>
            <w:proofErr w:type="spellEnd"/>
            <w:r w:rsidRPr="00127978">
              <w:rPr>
                <w:rFonts w:cs="Arial"/>
                <w:sz w:val="18"/>
                <w:szCs w:val="18"/>
              </w:rPr>
              <w:t>: Pauline Maas (</w:t>
            </w:r>
            <w:hyperlink r:id="rId7" w:history="1">
              <w:r w:rsidRPr="00127978">
                <w:rPr>
                  <w:rStyle w:val="Hyperlink"/>
                  <w:rFonts w:cs="Arial"/>
                  <w:sz w:val="18"/>
                  <w:szCs w:val="18"/>
                </w:rPr>
                <w:t>www.4pip.nl</w:t>
              </w:r>
            </w:hyperlink>
            <w:r w:rsidRPr="00127978">
              <w:rPr>
                <w:rFonts w:cs="Arial"/>
                <w:sz w:val="18"/>
                <w:szCs w:val="18"/>
              </w:rPr>
              <w:t xml:space="preserve"> )-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5543C6" w:rsidRPr="005543C6" w:rsidRDefault="005543C6" w:rsidP="00127978">
            <w:pPr>
              <w:pStyle w:val="Geenafstand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[nog navraag doen]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2.Stereotypen</w:t>
            </w:r>
            <w:r w:rsidRPr="00D71750">
              <w:rPr>
                <w:rFonts w:cs="Arial"/>
                <w:sz w:val="18"/>
                <w:szCs w:val="18"/>
              </w:rPr>
              <w:t xml:space="preserve"> rolmodellen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Lessen De ideale vrouw</w:t>
            </w:r>
            <w:r>
              <w:rPr>
                <w:rFonts w:cs="Arial"/>
                <w:sz w:val="18"/>
                <w:szCs w:val="18"/>
              </w:rPr>
              <w:t>:</w:t>
            </w:r>
            <w:r w:rsidRPr="000E0DFB">
              <w:rPr>
                <w:rFonts w:cs="Arial"/>
                <w:sz w:val="18"/>
                <w:szCs w:val="18"/>
              </w:rPr>
              <w:t xml:space="preserve"> </w:t>
            </w:r>
          </w:p>
          <w:p w:rsidR="00D83F86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Wim Hilberdink/Ilse </w:t>
            </w:r>
            <w:proofErr w:type="spellStart"/>
            <w:r>
              <w:rPr>
                <w:rFonts w:cs="Arial"/>
                <w:sz w:val="18"/>
                <w:szCs w:val="18"/>
              </w:rPr>
              <w:t>Hermanides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 w:rsidRPr="00D71750">
              <w:rPr>
                <w:rFonts w:cs="Arial"/>
                <w:sz w:val="18"/>
                <w:szCs w:val="18"/>
              </w:rPr>
              <w:t>Webwijsheid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83F86">
              <w:rPr>
                <w:rFonts w:cs="Arial"/>
                <w:sz w:val="18"/>
                <w:szCs w:val="18"/>
                <w:u w:val="single"/>
              </w:rPr>
              <w:t>Format</w:t>
            </w:r>
            <w:proofErr w:type="spellEnd"/>
            <w:r w:rsidRPr="00D83F86">
              <w:rPr>
                <w:rFonts w:cs="Arial"/>
                <w:sz w:val="18"/>
                <w:szCs w:val="18"/>
                <w:u w:val="single"/>
              </w:rPr>
              <w:t xml:space="preserve"> Online media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D83F86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D83F86" w:rsidRPr="00D71750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Auteurs:Jeroen </w:t>
            </w:r>
            <w:proofErr w:type="spellStart"/>
            <w:r>
              <w:rPr>
                <w:rFonts w:cs="Arial"/>
                <w:sz w:val="18"/>
                <w:szCs w:val="18"/>
              </w:rPr>
              <w:t>Gerth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/Wim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D83F86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3. Journalistiek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Vergadertechnieken</w:t>
            </w:r>
            <w:r>
              <w:rPr>
                <w:rFonts w:cs="Arial"/>
                <w:sz w:val="18"/>
                <w:szCs w:val="18"/>
              </w:rPr>
              <w:t>:</w:t>
            </w:r>
            <w:r w:rsidRPr="00D71750">
              <w:rPr>
                <w:rFonts w:cs="Arial"/>
                <w:sz w:val="18"/>
                <w:szCs w:val="18"/>
              </w:rPr>
              <w:t xml:space="preserve"> </w:t>
            </w: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Ilse </w:t>
            </w:r>
            <w:proofErr w:type="spellStart"/>
            <w:r>
              <w:rPr>
                <w:rFonts w:cs="Arial"/>
                <w:sz w:val="18"/>
                <w:szCs w:val="18"/>
              </w:rPr>
              <w:t>Hermanides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r w:rsidRPr="00D71750">
              <w:rPr>
                <w:rFonts w:cs="Arial"/>
                <w:sz w:val="18"/>
                <w:szCs w:val="18"/>
              </w:rPr>
              <w:t xml:space="preserve">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Pr="00DF38F3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F38F3">
              <w:rPr>
                <w:rFonts w:cs="Arial"/>
                <w:sz w:val="18"/>
                <w:szCs w:val="18"/>
              </w:rPr>
              <w:t xml:space="preserve">- </w:t>
            </w:r>
            <w:r w:rsidRPr="00DF38F3">
              <w:rPr>
                <w:rFonts w:cs="Arial"/>
                <w:sz w:val="18"/>
                <w:szCs w:val="18"/>
                <w:u w:val="single"/>
              </w:rPr>
              <w:t>MM les R.O.P.</w:t>
            </w:r>
            <w:r w:rsidRPr="00DF38F3">
              <w:rPr>
                <w:rFonts w:cs="Arial"/>
                <w:sz w:val="18"/>
                <w:szCs w:val="18"/>
              </w:rPr>
              <w:t xml:space="preserve"> :</w:t>
            </w:r>
          </w:p>
          <w:p w:rsidR="00D83F86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D83F86" w:rsidRDefault="00D83F86" w:rsidP="00422BFB">
            <w:pPr>
              <w:pStyle w:val="Ge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Ilse </w:t>
            </w:r>
            <w:proofErr w:type="spellStart"/>
            <w:r>
              <w:rPr>
                <w:rFonts w:cs="Arial"/>
                <w:sz w:val="18"/>
                <w:szCs w:val="18"/>
              </w:rPr>
              <w:t>Hermanides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D83F86" w:rsidRPr="00DF38F3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Pr="00DF38F3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F38F3">
              <w:rPr>
                <w:rFonts w:cs="Arial"/>
                <w:sz w:val="18"/>
                <w:szCs w:val="18"/>
              </w:rPr>
              <w:t xml:space="preserve">- </w:t>
            </w:r>
            <w:r w:rsidRPr="00DF38F3">
              <w:rPr>
                <w:rFonts w:cs="Arial"/>
                <w:sz w:val="18"/>
                <w:szCs w:val="18"/>
                <w:u w:val="single"/>
              </w:rPr>
              <w:t>Reality-tv</w:t>
            </w:r>
            <w:r w:rsidRPr="00DF38F3">
              <w:rPr>
                <w:rFonts w:cs="Arial"/>
                <w:sz w:val="18"/>
                <w:szCs w:val="18"/>
              </w:rPr>
              <w:t>:</w:t>
            </w:r>
          </w:p>
          <w:p w:rsidR="005543C6" w:rsidRDefault="005543C6" w:rsidP="005543C6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Stichting Mijn Kind Online/Kennisnet-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5543C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5543C6">
              <w:rPr>
                <w:rFonts w:cs="Arial"/>
                <w:sz w:val="18"/>
                <w:szCs w:val="18"/>
              </w:rPr>
              <w:t xml:space="preserve"> </w:t>
            </w:r>
          </w:p>
          <w:p w:rsidR="00D83F86" w:rsidRPr="00DF38F3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 w:rsidRPr="00DF38F3">
              <w:rPr>
                <w:rFonts w:cs="Arial"/>
                <w:sz w:val="18"/>
                <w:szCs w:val="18"/>
              </w:rPr>
              <w:t xml:space="preserve">- </w:t>
            </w:r>
            <w:r w:rsidRPr="00DF38F3">
              <w:rPr>
                <w:rFonts w:cs="Arial"/>
                <w:sz w:val="18"/>
                <w:szCs w:val="18"/>
                <w:u w:val="single"/>
              </w:rPr>
              <w:t>Lessenreeks Soap</w:t>
            </w:r>
            <w:r w:rsidRPr="00DF38F3">
              <w:rPr>
                <w:rFonts w:cs="Arial"/>
                <w:sz w:val="18"/>
                <w:szCs w:val="18"/>
              </w:rPr>
              <w:t xml:space="preserve">: </w:t>
            </w:r>
          </w:p>
          <w:p w:rsidR="005543C6" w:rsidRPr="00E35E49" w:rsidRDefault="00E35E49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 w:rsidRPr="00E35E49">
              <w:rPr>
                <w:rFonts w:cs="Arial"/>
                <w:sz w:val="18"/>
                <w:szCs w:val="18"/>
              </w:rPr>
              <w:t>CC-by</w:t>
            </w:r>
            <w:proofErr w:type="spellEnd"/>
            <w:r w:rsidRPr="00E35E49">
              <w:rPr>
                <w:rFonts w:cs="Arial"/>
                <w:sz w:val="18"/>
                <w:szCs w:val="18"/>
              </w:rPr>
              <w:t>: Thorbecke Scholengemeenschap</w:t>
            </w:r>
          </w:p>
          <w:p w:rsidR="00E35E49" w:rsidRPr="00E35E49" w:rsidRDefault="00E35E49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 w:rsidRPr="00E35E49">
              <w:rPr>
                <w:rFonts w:cs="Arial"/>
                <w:sz w:val="18"/>
                <w:szCs w:val="18"/>
              </w:rPr>
              <w:t xml:space="preserve">Auteurs: Charlotte </w:t>
            </w:r>
            <w:proofErr w:type="spellStart"/>
            <w:r w:rsidRPr="00E35E49">
              <w:rPr>
                <w:rFonts w:cs="Arial"/>
                <w:sz w:val="18"/>
                <w:szCs w:val="18"/>
              </w:rPr>
              <w:t>Besselink</w:t>
            </w:r>
            <w:proofErr w:type="spellEnd"/>
            <w:r w:rsidRPr="00E35E49">
              <w:rPr>
                <w:rFonts w:cs="Arial"/>
                <w:sz w:val="18"/>
                <w:szCs w:val="18"/>
              </w:rPr>
              <w:t xml:space="preserve">, Arjan </w:t>
            </w:r>
            <w:proofErr w:type="spellStart"/>
            <w:r w:rsidRPr="00E35E49">
              <w:rPr>
                <w:rFonts w:cs="Arial"/>
                <w:sz w:val="18"/>
                <w:szCs w:val="18"/>
              </w:rPr>
              <w:t>Hoogendoorn</w:t>
            </w:r>
            <w:proofErr w:type="spellEnd"/>
            <w:r w:rsidRPr="00E35E49">
              <w:rPr>
                <w:rFonts w:cs="Arial"/>
                <w:sz w:val="18"/>
                <w:szCs w:val="18"/>
              </w:rPr>
              <w:t xml:space="preserve"> i.s.m. </w:t>
            </w:r>
            <w:r>
              <w:rPr>
                <w:rFonts w:cs="Arial"/>
                <w:sz w:val="18"/>
                <w:szCs w:val="18"/>
              </w:rPr>
              <w:t>Wim Hilberdink-</w:t>
            </w:r>
            <w:r w:rsidRPr="00422BFB">
              <w:rPr>
                <w:sz w:val="18"/>
                <w:szCs w:val="18"/>
              </w:rPr>
              <w:t xml:space="preserve"> </w:t>
            </w:r>
            <w:proofErr w:type="spellStart"/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D83F86" w:rsidRPr="00E35E49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Auteurs</w:t>
            </w:r>
            <w:r>
              <w:rPr>
                <w:rFonts w:cs="Arial"/>
                <w:sz w:val="18"/>
                <w:szCs w:val="18"/>
              </w:rPr>
              <w:t>-</w:t>
            </w:r>
            <w:r w:rsidRPr="00D71750">
              <w:rPr>
                <w:rFonts w:cs="Arial"/>
                <w:sz w:val="18"/>
                <w:szCs w:val="18"/>
              </w:rPr>
              <w:t>rechten</w:t>
            </w:r>
            <w:proofErr w:type="spellEnd"/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</w:rPr>
              <w:t>Zelfstudi</w:t>
            </w:r>
            <w:r w:rsidR="00B6103E">
              <w:rPr>
                <w:rFonts w:cs="Arial"/>
                <w:sz w:val="18"/>
                <w:szCs w:val="18"/>
                <w:u w:val="single"/>
              </w:rPr>
              <w:t>epakket (website koppiecopy.nl)</w:t>
            </w:r>
            <w:r w:rsidR="00B6103E">
              <w:rPr>
                <w:rFonts w:cs="Arial"/>
                <w:sz w:val="18"/>
                <w:szCs w:val="18"/>
              </w:rPr>
              <w:t>:</w:t>
            </w:r>
          </w:p>
          <w:p w:rsidR="00B6103E" w:rsidRDefault="00B6103E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</w:rPr>
              <w:t>KoppieCopy</w:t>
            </w:r>
            <w:proofErr w:type="spellEnd"/>
          </w:p>
          <w:p w:rsidR="00D83F86" w:rsidRDefault="00B6103E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 Marieke </w:t>
            </w:r>
            <w:proofErr w:type="spellStart"/>
            <w:r>
              <w:rPr>
                <w:rFonts w:cs="Arial"/>
                <w:sz w:val="18"/>
                <w:szCs w:val="18"/>
              </w:rPr>
              <w:t>Hochstenbach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Gonneke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Wegner</w:t>
            </w:r>
            <w:proofErr w:type="spellEnd"/>
            <w:r>
              <w:rPr>
                <w:rFonts w:cs="Arial"/>
                <w:sz w:val="18"/>
                <w:szCs w:val="18"/>
              </w:rPr>
              <w:t>-</w:t>
            </w:r>
            <w:r w:rsidRPr="00422BFB">
              <w:rPr>
                <w:sz w:val="18"/>
                <w:szCs w:val="18"/>
              </w:rPr>
              <w:t xml:space="preserve"> </w:t>
            </w:r>
            <w:proofErr w:type="spellStart"/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D83F86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B6103E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D83F86">
              <w:rPr>
                <w:rFonts w:cs="Arial"/>
                <w:sz w:val="18"/>
                <w:szCs w:val="18"/>
                <w:u w:val="single"/>
              </w:rPr>
              <w:t>Remixen - auteursrecht</w:t>
            </w:r>
            <w:r w:rsidRPr="00391D0C">
              <w:rPr>
                <w:rFonts w:cs="Arial"/>
                <w:sz w:val="18"/>
                <w:szCs w:val="18"/>
              </w:rPr>
              <w:t xml:space="preserve"> </w:t>
            </w:r>
          </w:p>
          <w:p w:rsidR="00B6103E" w:rsidRDefault="00B6103E" w:rsidP="00B6103E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</w:rPr>
              <w:t>KoppieCopy</w:t>
            </w:r>
            <w:proofErr w:type="spellEnd"/>
          </w:p>
          <w:p w:rsidR="00B6103E" w:rsidRDefault="00B6103E" w:rsidP="00B6103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 Marieke </w:t>
            </w:r>
            <w:proofErr w:type="spellStart"/>
            <w:r>
              <w:rPr>
                <w:rFonts w:cs="Arial"/>
                <w:sz w:val="18"/>
                <w:szCs w:val="18"/>
              </w:rPr>
              <w:t>Hochstenbach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Gonneke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Wegner</w:t>
            </w:r>
            <w:proofErr w:type="spellEnd"/>
            <w:r>
              <w:rPr>
                <w:rFonts w:cs="Arial"/>
                <w:sz w:val="18"/>
                <w:szCs w:val="18"/>
              </w:rPr>
              <w:t>-</w:t>
            </w:r>
            <w:r w:rsidRPr="00422BFB">
              <w:rPr>
                <w:sz w:val="18"/>
                <w:szCs w:val="18"/>
              </w:rPr>
              <w:t xml:space="preserve"> </w:t>
            </w:r>
            <w:proofErr w:type="spellStart"/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B6103E" w:rsidRDefault="00B6103E" w:rsidP="00B6103E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Pr="00D71750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 w:rsidRPr="00391D0C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D83F86" w:rsidRPr="00391D0C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4. 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Pr="00DF38F3" w:rsidRDefault="00D83F86" w:rsidP="00422B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DF38F3"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DF38F3">
              <w:rPr>
                <w:rFonts w:cs="Arial"/>
                <w:sz w:val="18"/>
                <w:szCs w:val="18"/>
                <w:u w:val="single"/>
                <w:lang w:val="en-US"/>
              </w:rPr>
              <w:t xml:space="preserve">Reader </w:t>
            </w:r>
            <w:proofErr w:type="spellStart"/>
            <w:r w:rsidRPr="00DF38F3">
              <w:rPr>
                <w:rFonts w:cs="Arial"/>
                <w:sz w:val="18"/>
                <w:szCs w:val="18"/>
                <w:u w:val="single"/>
                <w:lang w:val="en-US"/>
              </w:rPr>
              <w:t>filmproject</w:t>
            </w:r>
            <w:proofErr w:type="spellEnd"/>
            <w:r w:rsidRPr="00DF38F3">
              <w:rPr>
                <w:rFonts w:cs="Arial"/>
                <w:sz w:val="18"/>
                <w:szCs w:val="18"/>
                <w:lang w:val="en-US"/>
              </w:rPr>
              <w:t xml:space="preserve"> :</w:t>
            </w:r>
          </w:p>
          <w:p w:rsidR="00127978" w:rsidRPr="00DF38F3" w:rsidRDefault="00127978" w:rsidP="00422B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DF38F3">
              <w:rPr>
                <w:rFonts w:cs="Arial"/>
                <w:sz w:val="18"/>
                <w:szCs w:val="18"/>
                <w:lang w:val="en-US"/>
              </w:rPr>
              <w:t xml:space="preserve">CC-by: CSG </w:t>
            </w:r>
            <w:proofErr w:type="spellStart"/>
            <w:r w:rsidRPr="00DF38F3">
              <w:rPr>
                <w:rFonts w:cs="Arial"/>
                <w:sz w:val="18"/>
                <w:szCs w:val="18"/>
                <w:lang w:val="en-US"/>
              </w:rPr>
              <w:t>Bogerman</w:t>
            </w:r>
            <w:proofErr w:type="spellEnd"/>
            <w:r w:rsidRPr="00DF38F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38F3">
              <w:rPr>
                <w:rFonts w:cs="Arial"/>
                <w:sz w:val="18"/>
                <w:szCs w:val="18"/>
                <w:lang w:val="en-US"/>
              </w:rPr>
              <w:t>Koudum</w:t>
            </w:r>
            <w:proofErr w:type="spellEnd"/>
          </w:p>
          <w:p w:rsidR="00E0609E" w:rsidRPr="00D71750" w:rsidRDefault="00127978" w:rsidP="003C3F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 </w:t>
            </w:r>
            <w:r w:rsidRPr="00E0609E">
              <w:rPr>
                <w:rFonts w:asciiTheme="minorHAnsi" w:hAnsiTheme="minorHAnsi" w:cstheme="minorHAnsi"/>
                <w:sz w:val="18"/>
                <w:szCs w:val="18"/>
              </w:rPr>
              <w:t xml:space="preserve">Roos van der Most, </w:t>
            </w:r>
            <w:proofErr w:type="spellStart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>Aaldert</w:t>
            </w:r>
            <w:proofErr w:type="spellEnd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 xml:space="preserve"> de Jonge en Hans de Lange (</w:t>
            </w:r>
            <w:proofErr w:type="spellStart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>Bogerman</w:t>
            </w:r>
            <w:proofErr w:type="spellEnd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 xml:space="preserve">, locatie </w:t>
            </w:r>
            <w:proofErr w:type="spellStart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>Koudum</w:t>
            </w:r>
            <w:proofErr w:type="spellEnd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E0609E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  <w:r w:rsidRPr="00E0609E">
              <w:rPr>
                <w:rFonts w:asciiTheme="minorHAnsi" w:hAnsiTheme="minorHAnsi" w:cstheme="minorHAnsi"/>
                <w:sz w:val="18"/>
                <w:szCs w:val="18"/>
              </w:rPr>
              <w:t xml:space="preserve">ndersteund door: Maaike Rodenboog (SLO, </w:t>
            </w:r>
            <w:r w:rsidRPr="00E0609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Enschede)</w:t>
            </w:r>
            <w:r w:rsidR="00E0609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0609E" w:rsidRPr="00AB3C4C">
              <w:rPr>
                <w:sz w:val="18"/>
                <w:szCs w:val="18"/>
              </w:rPr>
              <w:t xml:space="preserve"> </w:t>
            </w:r>
            <w:proofErr w:type="spellStart"/>
            <w:r w:rsidR="00E0609E"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Photoshop</w:t>
            </w:r>
            <w:proofErr w:type="spellEnd"/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  <w:lang w:val="en-US"/>
              </w:rPr>
              <w:t>Photoshop top of flop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 w:rsidR="00E35E49" w:rsidRPr="00DF38F3" w:rsidRDefault="00E35E49" w:rsidP="00422B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DF38F3">
              <w:rPr>
                <w:rFonts w:cs="Arial"/>
                <w:sz w:val="18"/>
                <w:szCs w:val="18"/>
                <w:lang w:val="en-US"/>
              </w:rPr>
              <w:t xml:space="preserve">CC-by: Freek </w:t>
            </w:r>
            <w:proofErr w:type="spellStart"/>
            <w:r w:rsidRPr="00DF38F3">
              <w:rPr>
                <w:rFonts w:cs="Arial"/>
                <w:sz w:val="18"/>
                <w:szCs w:val="18"/>
                <w:lang w:val="en-US"/>
              </w:rPr>
              <w:t>Zwanenberg</w:t>
            </w:r>
            <w:proofErr w:type="spellEnd"/>
          </w:p>
          <w:p w:rsidR="00E35E49" w:rsidRPr="00E35E49" w:rsidRDefault="00E35E49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35E49">
              <w:rPr>
                <w:rFonts w:cs="Arial"/>
                <w:sz w:val="18"/>
                <w:szCs w:val="18"/>
              </w:rPr>
              <w:t>Auteur: Freek Zwanenberg-</w:t>
            </w:r>
            <w:r w:rsidRPr="00422BF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E35E49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 w:rsidRPr="00D71750">
              <w:rPr>
                <w:rFonts w:cs="Arial"/>
                <w:sz w:val="18"/>
                <w:szCs w:val="18"/>
              </w:rPr>
              <w:t>Journalistiek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Pr="00DF38F3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F38F3">
              <w:rPr>
                <w:rFonts w:cs="Arial"/>
                <w:sz w:val="18"/>
                <w:szCs w:val="18"/>
              </w:rPr>
              <w:t xml:space="preserve">- </w:t>
            </w:r>
            <w:r w:rsidRPr="00DF38F3">
              <w:rPr>
                <w:rFonts w:cs="Arial"/>
                <w:sz w:val="18"/>
                <w:szCs w:val="18"/>
                <w:u w:val="single"/>
              </w:rPr>
              <w:t>Interviewtechnieken</w:t>
            </w:r>
            <w:r w:rsidRPr="00DF38F3">
              <w:rPr>
                <w:rFonts w:cs="Arial"/>
                <w:sz w:val="18"/>
                <w:szCs w:val="18"/>
              </w:rPr>
              <w:t xml:space="preserve"> :</w:t>
            </w:r>
          </w:p>
          <w:p w:rsidR="005429FF" w:rsidRDefault="005429FF" w:rsidP="005429FF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D83F86" w:rsidRDefault="005429FF" w:rsidP="005429FF">
            <w:pPr>
              <w:pStyle w:val="Ge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Ilse </w:t>
            </w:r>
            <w:proofErr w:type="spellStart"/>
            <w:r>
              <w:rPr>
                <w:rFonts w:cs="Arial"/>
                <w:sz w:val="18"/>
                <w:szCs w:val="18"/>
              </w:rPr>
              <w:t>Hermanides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5429FF" w:rsidRPr="00DF38F3" w:rsidRDefault="005429FF" w:rsidP="005429FF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D83F86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lastRenderedPageBreak/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  <w:lang w:val="en-US"/>
              </w:rPr>
              <w:t>Tube Your Future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 w:rsidR="00D83F86" w:rsidRPr="00D83F86" w:rsidRDefault="00D83F86" w:rsidP="00D83F86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D83F86">
              <w:rPr>
                <w:rFonts w:cs="Arial"/>
                <w:sz w:val="18"/>
                <w:szCs w:val="18"/>
                <w:lang w:val="en-US"/>
              </w:rPr>
              <w:t xml:space="preserve">CC-by: Thorbecke </w:t>
            </w:r>
            <w:proofErr w:type="spellStart"/>
            <w:r w:rsidRPr="00D83F86">
              <w:rPr>
                <w:rFonts w:cs="Arial"/>
                <w:sz w:val="18"/>
                <w:szCs w:val="18"/>
                <w:lang w:val="en-US"/>
              </w:rPr>
              <w:t>Scholengemeenschap</w:t>
            </w:r>
            <w:proofErr w:type="spellEnd"/>
          </w:p>
          <w:p w:rsidR="00D83F86" w:rsidRDefault="00D83F86" w:rsidP="00D83F86">
            <w:pPr>
              <w:pStyle w:val="Ge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NietCommercieel-Geen</w:t>
            </w:r>
            <w:r>
              <w:rPr>
                <w:sz w:val="18"/>
                <w:szCs w:val="18"/>
              </w:rPr>
              <w:t>AfgeleideWerken</w:t>
            </w:r>
            <w:proofErr w:type="spellEnd"/>
          </w:p>
          <w:p w:rsidR="00DF38F3" w:rsidRPr="00D83F86" w:rsidRDefault="00DF38F3" w:rsidP="00D83F86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D83F86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lastRenderedPageBreak/>
              <w:t>5. Identiteit en Imago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Lesbrief Online Imago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0609E" w:rsidRDefault="00E0609E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Stichting Mijn Kind Online-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Lespakket Kijk mij!</w:t>
            </w:r>
            <w:r w:rsidRPr="00D7175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D83F86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D83F86" w:rsidRPr="00D71750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 Fotografie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  <w:lang w:val="en-US"/>
              </w:rPr>
              <w:t xml:space="preserve">SLO </w:t>
            </w:r>
            <w:proofErr w:type="spellStart"/>
            <w:r w:rsidRPr="005579D7">
              <w:rPr>
                <w:rFonts w:cs="Arial"/>
                <w:sz w:val="18"/>
                <w:szCs w:val="18"/>
                <w:u w:val="single"/>
                <w:lang w:val="en-US"/>
              </w:rPr>
              <w:t>thema’s</w:t>
            </w:r>
            <w:proofErr w:type="spellEnd"/>
            <w:r w:rsidRPr="005579D7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Hall of fame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 w:rsidR="00BD4BD9" w:rsidRDefault="00BD4BD9" w:rsidP="00BD4BD9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CC-by</w:t>
            </w:r>
            <w:proofErr w:type="spellEnd"/>
            <w:r>
              <w:rPr>
                <w:sz w:val="18"/>
                <w:szCs w:val="18"/>
              </w:rPr>
              <w:t>: SLO Voortgezet onderwijs</w:t>
            </w:r>
          </w:p>
          <w:p w:rsidR="00660F75" w:rsidRPr="00823BB2" w:rsidRDefault="00BD4BD9" w:rsidP="00BD4B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Auteurs: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Gill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Bollegraf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Dirkje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Ebbers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Fokje Pieterse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Ariadne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Urlus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/</w:t>
            </w:r>
            <w:r w:rsidRPr="00BD4BD9"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Eindredactie en projectcoördinatie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Eeke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Wervers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</w:t>
            </w:r>
            <w:r w:rsidRPr="00D71750">
              <w:rPr>
                <w:rFonts w:cs="Arial"/>
                <w:sz w:val="18"/>
                <w:szCs w:val="18"/>
              </w:rPr>
              <w:t>Websites maken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5966DE">
              <w:rPr>
                <w:rFonts w:cs="Arial"/>
                <w:sz w:val="18"/>
                <w:szCs w:val="18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</w:rPr>
              <w:t>SLO Beeld van mijn school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823BB2" w:rsidRDefault="00823BB2" w:rsidP="00823BB2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CC-by</w:t>
            </w:r>
            <w:proofErr w:type="spellEnd"/>
            <w:r>
              <w:rPr>
                <w:sz w:val="18"/>
                <w:szCs w:val="18"/>
              </w:rPr>
              <w:t>: SLO Voortgezet onderwijs</w:t>
            </w:r>
          </w:p>
          <w:p w:rsidR="00823BB2" w:rsidRPr="00BD4BD9" w:rsidRDefault="00823BB2" w:rsidP="00823B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Auteurs: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Gill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Bollegraf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Dirkje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Ebbers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Fokje Pieterse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Ariadne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Urlus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/</w:t>
            </w:r>
            <w:r w:rsidRPr="00BD4BD9"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Eindredactie en projectcoördinatie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:</w:t>
            </w:r>
          </w:p>
          <w:p w:rsidR="00823BB2" w:rsidRDefault="00823BB2" w:rsidP="00823BB2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Eeke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Wervers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5429FF" w:rsidRPr="00D71750" w:rsidRDefault="005429FF" w:rsidP="00DF38F3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D83F86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6. Webwijsheid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Het medialogboek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 Sanne Ahlers/Wim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Default="00D83F86" w:rsidP="005579D7">
            <w:pPr>
              <w:pStyle w:val="Geenafstand"/>
              <w:jc w:val="right"/>
              <w:rPr>
                <w:rFonts w:cs="Arial"/>
                <w:sz w:val="18"/>
                <w:szCs w:val="18"/>
              </w:rPr>
            </w:pP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 xml:space="preserve">Lessen </w:t>
            </w:r>
            <w:proofErr w:type="spellStart"/>
            <w:r w:rsidRPr="005579D7">
              <w:rPr>
                <w:rFonts w:cs="Arial"/>
                <w:sz w:val="18"/>
                <w:szCs w:val="18"/>
                <w:u w:val="single"/>
              </w:rPr>
              <w:t>Romeclub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E0609E" w:rsidRDefault="00E0609E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  <w:r w:rsidR="005543C6">
              <w:rPr>
                <w:rFonts w:cs="Arial"/>
                <w:sz w:val="18"/>
                <w:szCs w:val="18"/>
              </w:rPr>
              <w:t xml:space="preserve"> Stichting </w:t>
            </w:r>
            <w:proofErr w:type="spellStart"/>
            <w:r w:rsidR="005543C6">
              <w:rPr>
                <w:rFonts w:cs="Arial"/>
                <w:sz w:val="18"/>
                <w:szCs w:val="18"/>
              </w:rPr>
              <w:t>Koei</w:t>
            </w:r>
            <w:proofErr w:type="spellEnd"/>
            <w:r w:rsidR="005543C6">
              <w:rPr>
                <w:rFonts w:cs="Arial"/>
                <w:sz w:val="18"/>
                <w:szCs w:val="18"/>
              </w:rPr>
              <w:t xml:space="preserve"> i.s.m. Microsoft Nederland</w:t>
            </w:r>
          </w:p>
          <w:p w:rsidR="00D83F86" w:rsidRPr="005543C6" w:rsidRDefault="005543C6" w:rsidP="00422BFB">
            <w:pPr>
              <w:pStyle w:val="Geenafstand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[nog navraag doen]</w:t>
            </w: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Lessen Online pesten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5543C6" w:rsidRDefault="005543C6" w:rsidP="005543C6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Stichting Mijn Kind Online-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</w:t>
            </w:r>
            <w:r w:rsidRPr="00D71750">
              <w:rPr>
                <w:rFonts w:cs="Arial"/>
                <w:sz w:val="18"/>
                <w:szCs w:val="18"/>
              </w:rPr>
              <w:t>Nieuws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5579D7">
              <w:rPr>
                <w:rFonts w:cs="Arial"/>
                <w:sz w:val="18"/>
                <w:szCs w:val="18"/>
                <w:u w:val="single"/>
              </w:rPr>
              <w:t>BenG</w:t>
            </w:r>
            <w:proofErr w:type="spellEnd"/>
            <w:r w:rsidRPr="005579D7">
              <w:rPr>
                <w:rFonts w:cs="Arial"/>
                <w:sz w:val="18"/>
                <w:szCs w:val="18"/>
                <w:u w:val="single"/>
              </w:rPr>
              <w:t xml:space="preserve"> werkbladen nieuws_laag / Docenttoelichting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3C3FA0" w:rsidRPr="00D71750" w:rsidRDefault="003C3FA0" w:rsidP="003C3FA0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</w:rPr>
              <w:t>BeeldenGeluid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Educatie i.s.m. </w:t>
            </w:r>
            <w:proofErr w:type="spellStart"/>
            <w:r>
              <w:rPr>
                <w:rFonts w:cs="Arial"/>
                <w:sz w:val="18"/>
                <w:szCs w:val="18"/>
              </w:rPr>
              <w:t>SchoolTV-NietCommercieel-GeenAfgeleideWerken</w:t>
            </w:r>
            <w:proofErr w:type="spellEnd"/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</w:t>
            </w:r>
            <w:r w:rsidRPr="00D71750">
              <w:rPr>
                <w:rFonts w:cs="Arial"/>
                <w:sz w:val="18"/>
                <w:szCs w:val="18"/>
              </w:rPr>
              <w:t>Nieuws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D83F86">
              <w:rPr>
                <w:rFonts w:cs="Arial"/>
                <w:sz w:val="18"/>
                <w:szCs w:val="18"/>
                <w:u w:val="single"/>
              </w:rPr>
              <w:t>BenG</w:t>
            </w:r>
            <w:proofErr w:type="spellEnd"/>
            <w:r w:rsidRPr="00D83F86">
              <w:rPr>
                <w:rFonts w:cs="Arial"/>
                <w:sz w:val="18"/>
                <w:szCs w:val="18"/>
                <w:u w:val="single"/>
              </w:rPr>
              <w:t xml:space="preserve"> werkbladen nieuws_hoog / docenttoelichting</w:t>
            </w:r>
            <w:r w:rsidRPr="00391D0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D83F86" w:rsidRDefault="003C3FA0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</w:rPr>
              <w:t>BeeldenGeluid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Educatie i.s.m. </w:t>
            </w:r>
            <w:proofErr w:type="spellStart"/>
            <w:r>
              <w:rPr>
                <w:rFonts w:cs="Arial"/>
                <w:sz w:val="18"/>
                <w:szCs w:val="18"/>
              </w:rPr>
              <w:t>SchoolTV-NietCommercieel-GeenAfgeleideWerken</w:t>
            </w:r>
            <w:proofErr w:type="spellEnd"/>
          </w:p>
          <w:p w:rsidR="003C3FA0" w:rsidRPr="00391D0C" w:rsidRDefault="003C3FA0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E929C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</w:rPr>
              <w:t>Hoe ontstaat een nieuwsitem?/ Mediawijzer met de krant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929C6" w:rsidRPr="00AB3C4C" w:rsidRDefault="00E929C6" w:rsidP="00E929C6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</w:rPr>
              <w:t>MediaMind</w:t>
            </w:r>
            <w:proofErr w:type="spellEnd"/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  <w:p w:rsidR="00E929C6" w:rsidRPr="00D71750" w:rsidRDefault="00E929C6" w:rsidP="00E929C6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</w:tr>
      <w:tr w:rsidR="00346642" w:rsidRPr="00E929C6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7. Reclame / commercie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642" w:rsidRPr="005579D7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Lespakket Verkoop je idee!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346642" w:rsidRDefault="00346642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346642" w:rsidRDefault="00346642" w:rsidP="00AB3C4C">
            <w:pPr>
              <w:pStyle w:val="Ge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DF38F3" w:rsidRDefault="00DF38F3" w:rsidP="00AB3C4C">
            <w:pPr>
              <w:pStyle w:val="Geenafstand"/>
              <w:rPr>
                <w:sz w:val="18"/>
                <w:szCs w:val="18"/>
              </w:rPr>
            </w:pPr>
          </w:p>
          <w:p w:rsidR="00DF38F3" w:rsidRPr="00D71750" w:rsidRDefault="00DF38F3" w:rsidP="00AB3C4C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Pr="00D71750">
              <w:rPr>
                <w:rFonts w:cs="Arial"/>
                <w:sz w:val="18"/>
                <w:szCs w:val="18"/>
              </w:rPr>
              <w:t>Digitaal pesten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346642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 xml:space="preserve">Les </w:t>
            </w:r>
            <w:proofErr w:type="spellStart"/>
            <w:r w:rsidRPr="005579D7">
              <w:rPr>
                <w:rFonts w:cs="Arial"/>
                <w:sz w:val="18"/>
                <w:szCs w:val="18"/>
                <w:u w:val="single"/>
              </w:rPr>
              <w:t>Caja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3C3FA0" w:rsidRDefault="003C3FA0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6601C8" w:rsidRPr="006601C8" w:rsidRDefault="006601C8" w:rsidP="00422BFB">
            <w:pPr>
              <w:pStyle w:val="Geenafstand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[nog navraag doen]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Pr="00D71750">
              <w:rPr>
                <w:rFonts w:cs="Arial"/>
                <w:sz w:val="18"/>
                <w:szCs w:val="18"/>
              </w:rPr>
              <w:t xml:space="preserve">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346642" w:rsidRPr="00E929C6" w:rsidRDefault="00346642" w:rsidP="00422B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E929C6"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E929C6">
              <w:rPr>
                <w:rFonts w:cs="Arial"/>
                <w:sz w:val="18"/>
                <w:szCs w:val="18"/>
                <w:u w:val="single"/>
                <w:lang w:val="en-US"/>
              </w:rPr>
              <w:t>Syllabus Film (</w:t>
            </w:r>
            <w:proofErr w:type="spellStart"/>
            <w:r w:rsidRPr="00E929C6">
              <w:rPr>
                <w:rFonts w:cs="Arial"/>
                <w:sz w:val="18"/>
                <w:szCs w:val="18"/>
                <w:u w:val="single"/>
                <w:lang w:val="en-US"/>
              </w:rPr>
              <w:t>Waag</w:t>
            </w:r>
            <w:proofErr w:type="spellEnd"/>
            <w:r w:rsidRPr="00E929C6">
              <w:rPr>
                <w:rFonts w:cs="Arial"/>
                <w:sz w:val="18"/>
                <w:szCs w:val="18"/>
                <w:u w:val="single"/>
                <w:lang w:val="en-US"/>
              </w:rPr>
              <w:t>)</w:t>
            </w:r>
            <w:r w:rsidRPr="00E929C6">
              <w:rPr>
                <w:rFonts w:cs="Arial"/>
                <w:sz w:val="18"/>
                <w:szCs w:val="18"/>
                <w:lang w:val="en-US"/>
              </w:rPr>
              <w:t>:</w:t>
            </w:r>
          </w:p>
          <w:p w:rsidR="00346642" w:rsidRDefault="00E929C6" w:rsidP="00E929C6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E929C6">
              <w:rPr>
                <w:rFonts w:cs="Arial"/>
                <w:sz w:val="18"/>
                <w:szCs w:val="18"/>
                <w:lang w:val="en-US"/>
              </w:rPr>
              <w:t>CC-by: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Creative Learning Lab/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Waag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Society</w:t>
            </w:r>
          </w:p>
          <w:p w:rsidR="00E929C6" w:rsidRPr="00E929C6" w:rsidRDefault="00E929C6" w:rsidP="00E929C6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29C6">
              <w:rPr>
                <w:rFonts w:cs="Arial"/>
                <w:sz w:val="18"/>
                <w:szCs w:val="18"/>
              </w:rPr>
              <w:t xml:space="preserve">Auteur: </w:t>
            </w:r>
            <w:proofErr w:type="spellStart"/>
            <w:r w:rsidRPr="00E929C6">
              <w:rPr>
                <w:rFonts w:cs="Arial"/>
                <w:sz w:val="18"/>
                <w:szCs w:val="18"/>
              </w:rPr>
              <w:t>Meia</w:t>
            </w:r>
            <w:proofErr w:type="spellEnd"/>
            <w:r w:rsidRPr="00E929C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29C6">
              <w:rPr>
                <w:rFonts w:cs="Arial"/>
                <w:sz w:val="18"/>
                <w:szCs w:val="18"/>
              </w:rPr>
              <w:t>Wippoo</w:t>
            </w:r>
            <w:proofErr w:type="spellEnd"/>
            <w:r w:rsidRPr="00E929C6">
              <w:rPr>
                <w:rFonts w:cs="Arial"/>
                <w:sz w:val="18"/>
                <w:szCs w:val="18"/>
              </w:rPr>
              <w:t>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</w:tr>
      <w:tr w:rsidR="00346642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42" w:rsidRPr="00E929C6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642" w:rsidRPr="00E929C6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</w:t>
            </w:r>
            <w:r w:rsidRPr="00D71750">
              <w:rPr>
                <w:rFonts w:cs="Arial"/>
                <w:sz w:val="18"/>
                <w:szCs w:val="18"/>
              </w:rPr>
              <w:t>Journalistiek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346642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Lesbrief Wie is de mol?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6601C8" w:rsidRDefault="006601C8" w:rsidP="006601C8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Stichting Mijn Kind Online-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6601C8" w:rsidRDefault="006601C8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6601C8" w:rsidRPr="00D71750" w:rsidRDefault="006601C8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</w:t>
            </w:r>
            <w:r w:rsidRPr="00D71750">
              <w:rPr>
                <w:rFonts w:cs="Arial"/>
                <w:sz w:val="18"/>
                <w:szCs w:val="18"/>
              </w:rPr>
              <w:t>Documentaire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346642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</w:rPr>
              <w:t>Documentaires Special lespakket</w:t>
            </w:r>
            <w:r>
              <w:rPr>
                <w:rFonts w:cs="Arial"/>
                <w:sz w:val="18"/>
                <w:szCs w:val="18"/>
              </w:rPr>
              <w:t xml:space="preserve"> :</w:t>
            </w:r>
          </w:p>
          <w:p w:rsidR="00E929C6" w:rsidRDefault="00E929C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Eye Film Instituut Nederland</w:t>
            </w:r>
            <w:r w:rsidR="006769E0">
              <w:rPr>
                <w:rFonts w:cs="Arial"/>
                <w:sz w:val="18"/>
                <w:szCs w:val="18"/>
              </w:rPr>
              <w:t>/IDFA</w:t>
            </w:r>
          </w:p>
          <w:p w:rsidR="006769E0" w:rsidRPr="00D71750" w:rsidRDefault="006769E0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Anton Damen, eindredactie: </w:t>
            </w:r>
            <w:proofErr w:type="spellStart"/>
            <w:r>
              <w:rPr>
                <w:rFonts w:cs="Arial"/>
                <w:sz w:val="18"/>
                <w:szCs w:val="18"/>
              </w:rPr>
              <w:t>Anet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ter Horst-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</w:tr>
      <w:tr w:rsidR="00346642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 Film en tv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46642" w:rsidRDefault="00346642" w:rsidP="005579D7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Werkblad Slapstick</w:t>
            </w:r>
            <w:r w:rsidRPr="000E0DF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346642" w:rsidRDefault="00346642" w:rsidP="005579D7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346642" w:rsidRPr="00D71750" w:rsidRDefault="00346642" w:rsidP="005579D7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Auteur:Peter van </w:t>
            </w:r>
            <w:proofErr w:type="spellStart"/>
            <w:r>
              <w:rPr>
                <w:rFonts w:cs="Arial"/>
                <w:sz w:val="18"/>
                <w:szCs w:val="18"/>
              </w:rPr>
              <w:t>Dam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346642" w:rsidRDefault="00346642" w:rsidP="005579D7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46642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2CDDC"/>
          </w:tcPr>
          <w:p w:rsidR="00346642" w:rsidRPr="00D71750" w:rsidRDefault="00346642" w:rsidP="00422BFB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  <w:vAlign w:val="center"/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2D69B"/>
          </w:tcPr>
          <w:p w:rsidR="00346642" w:rsidRPr="00D71750" w:rsidRDefault="00346642" w:rsidP="00422BFB">
            <w:pPr>
              <w:pStyle w:val="Geenafstand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C2D69B"/>
            <w:vAlign w:val="center"/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2A1C7"/>
          </w:tcPr>
          <w:p w:rsidR="00346642" w:rsidRPr="00D71750" w:rsidRDefault="00346642" w:rsidP="00422BFB">
            <w:pPr>
              <w:pStyle w:val="Geenafstand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B2A1C7"/>
            <w:vAlign w:val="center"/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:rsidR="00422BFB" w:rsidRDefault="00422BFB" w:rsidP="00422BFB">
      <w:pPr>
        <w:pStyle w:val="Geenafstand"/>
      </w:pPr>
    </w:p>
    <w:p w:rsidR="00422BFB" w:rsidRDefault="00422BFB" w:rsidP="00422BFB">
      <w:pPr>
        <w:pStyle w:val="Geenafstand"/>
      </w:pPr>
      <w:r>
        <w:t xml:space="preserve">Extra opdrachten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4636"/>
        <w:gridCol w:w="4227"/>
        <w:gridCol w:w="4352"/>
      </w:tblGrid>
      <w:tr w:rsidR="00422BFB" w:rsidRPr="00D71750" w:rsidTr="00422BFB">
        <w:tc>
          <w:tcPr>
            <w:tcW w:w="1418" w:type="dxa"/>
          </w:tcPr>
          <w:p w:rsidR="00422BFB" w:rsidRPr="00D71750" w:rsidRDefault="00422BFB" w:rsidP="00422BFB">
            <w:pPr>
              <w:pStyle w:val="Geenafstand"/>
            </w:pPr>
            <w:r w:rsidRPr="00D71750">
              <w:rPr>
                <w:b/>
              </w:rPr>
              <w:t>Onderwerp</w:t>
            </w:r>
            <w:r w:rsidRPr="00D71750">
              <w:t xml:space="preserve"> </w:t>
            </w:r>
          </w:p>
        </w:tc>
        <w:tc>
          <w:tcPr>
            <w:tcW w:w="4636" w:type="dxa"/>
          </w:tcPr>
          <w:p w:rsidR="00422BFB" w:rsidRPr="00D71750" w:rsidRDefault="00422BFB" w:rsidP="00422BFB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1</w:t>
            </w:r>
          </w:p>
        </w:tc>
        <w:tc>
          <w:tcPr>
            <w:tcW w:w="4227" w:type="dxa"/>
          </w:tcPr>
          <w:p w:rsidR="00422BFB" w:rsidRPr="00D71750" w:rsidRDefault="00422BFB" w:rsidP="00422BFB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2</w:t>
            </w:r>
          </w:p>
        </w:tc>
        <w:tc>
          <w:tcPr>
            <w:tcW w:w="4352" w:type="dxa"/>
          </w:tcPr>
          <w:p w:rsidR="00422BFB" w:rsidRPr="00D71750" w:rsidRDefault="00422BFB" w:rsidP="00422BFB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3</w:t>
            </w:r>
          </w:p>
        </w:tc>
      </w:tr>
      <w:tr w:rsidR="00346642" w:rsidRPr="00D71750" w:rsidTr="00346642">
        <w:tc>
          <w:tcPr>
            <w:tcW w:w="1418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Film en televisie</w:t>
            </w:r>
          </w:p>
        </w:tc>
        <w:tc>
          <w:tcPr>
            <w:tcW w:w="4636" w:type="dxa"/>
          </w:tcPr>
          <w:p w:rsidR="00346642" w:rsidRDefault="00346642" w:rsidP="00D83F86">
            <w:pPr>
              <w:pStyle w:val="Geenafstand"/>
              <w:rPr>
                <w:sz w:val="18"/>
                <w:szCs w:val="18"/>
              </w:rPr>
            </w:pPr>
            <w:r w:rsidRPr="005579D7">
              <w:rPr>
                <w:sz w:val="18"/>
                <w:szCs w:val="18"/>
                <w:u w:val="single"/>
              </w:rPr>
              <w:t>Werkblad Prentenboek</w:t>
            </w:r>
            <w:r>
              <w:rPr>
                <w:sz w:val="18"/>
                <w:szCs w:val="18"/>
              </w:rPr>
              <w:t>:</w:t>
            </w:r>
          </w:p>
          <w:p w:rsidR="00346642" w:rsidRDefault="00346642" w:rsidP="00346642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346642" w:rsidRPr="00D71750" w:rsidRDefault="00346642" w:rsidP="00346642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Auteur:Peter van </w:t>
            </w:r>
            <w:proofErr w:type="spellStart"/>
            <w:r>
              <w:rPr>
                <w:rFonts w:cs="Arial"/>
                <w:sz w:val="18"/>
                <w:szCs w:val="18"/>
              </w:rPr>
              <w:t>Dam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346642" w:rsidRDefault="00346642" w:rsidP="00422BFB">
            <w:pPr>
              <w:pStyle w:val="Geenafstand"/>
              <w:rPr>
                <w:sz w:val="18"/>
                <w:szCs w:val="18"/>
              </w:rPr>
            </w:pPr>
          </w:p>
          <w:p w:rsidR="00346642" w:rsidRDefault="00346642" w:rsidP="00422BFB">
            <w:pPr>
              <w:pStyle w:val="Geenafstand"/>
              <w:rPr>
                <w:sz w:val="18"/>
                <w:szCs w:val="18"/>
              </w:rPr>
            </w:pPr>
          </w:p>
          <w:p w:rsidR="00346642" w:rsidRDefault="00346642" w:rsidP="00422BFB">
            <w:pPr>
              <w:pStyle w:val="Geenafstand"/>
              <w:rPr>
                <w:sz w:val="18"/>
                <w:szCs w:val="18"/>
              </w:rPr>
            </w:pPr>
          </w:p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7" w:type="dxa"/>
          </w:tcPr>
          <w:p w:rsidR="00346642" w:rsidRDefault="00346642" w:rsidP="00422BFB">
            <w:pPr>
              <w:pStyle w:val="Geenafstand"/>
              <w:rPr>
                <w:sz w:val="18"/>
                <w:szCs w:val="18"/>
              </w:rPr>
            </w:pPr>
            <w:r w:rsidRPr="00346642">
              <w:rPr>
                <w:sz w:val="18"/>
                <w:szCs w:val="18"/>
                <w:u w:val="single"/>
              </w:rPr>
              <w:t xml:space="preserve">Werkblad Prentenboek </w:t>
            </w:r>
            <w:r>
              <w:rPr>
                <w:sz w:val="18"/>
                <w:szCs w:val="18"/>
              </w:rPr>
              <w:t>:</w:t>
            </w:r>
          </w:p>
          <w:p w:rsidR="00346642" w:rsidRDefault="00346642" w:rsidP="00346642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CC-by</w:t>
            </w:r>
            <w:proofErr w:type="spellEnd"/>
            <w:r>
              <w:rPr>
                <w:rFonts w:cs="Arial"/>
                <w:sz w:val="18"/>
                <w:szCs w:val="18"/>
              </w:rPr>
              <w:t>: Thorbecke Scholengemeenschap</w:t>
            </w:r>
          </w:p>
          <w:p w:rsidR="00346642" w:rsidRPr="00D71750" w:rsidRDefault="00346642" w:rsidP="00346642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Auteur:Peter van </w:t>
            </w:r>
            <w:proofErr w:type="spellStart"/>
            <w:r>
              <w:rPr>
                <w:rFonts w:cs="Arial"/>
                <w:sz w:val="18"/>
                <w:szCs w:val="18"/>
              </w:rPr>
              <w:t>Dam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</w:tr>
      <w:tr w:rsidR="00346642" w:rsidRPr="00D71750" w:rsidTr="00346642">
        <w:tc>
          <w:tcPr>
            <w:tcW w:w="1418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Reclame / commercie</w:t>
            </w:r>
          </w:p>
        </w:tc>
        <w:tc>
          <w:tcPr>
            <w:tcW w:w="4636" w:type="dxa"/>
          </w:tcPr>
          <w:p w:rsidR="00346642" w:rsidRDefault="00346642" w:rsidP="005579D7">
            <w:pPr>
              <w:pStyle w:val="Geenafstand"/>
              <w:rPr>
                <w:sz w:val="18"/>
                <w:szCs w:val="18"/>
              </w:rPr>
            </w:pPr>
            <w:r w:rsidRPr="005579D7">
              <w:rPr>
                <w:sz w:val="18"/>
                <w:szCs w:val="18"/>
                <w:u w:val="single"/>
              </w:rPr>
              <w:t>Hoe reclame werkt</w:t>
            </w:r>
            <w:r>
              <w:rPr>
                <w:sz w:val="18"/>
                <w:szCs w:val="18"/>
              </w:rPr>
              <w:t xml:space="preserve"> : </w:t>
            </w:r>
          </w:p>
          <w:p w:rsidR="00346642" w:rsidRDefault="00346642" w:rsidP="005579D7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CC-by</w:t>
            </w:r>
            <w:proofErr w:type="spellEnd"/>
            <w:r>
              <w:rPr>
                <w:sz w:val="18"/>
                <w:szCs w:val="18"/>
              </w:rPr>
              <w:t>: Stichting Krant in de Klas</w:t>
            </w:r>
          </w:p>
          <w:p w:rsidR="00660F75" w:rsidRDefault="00660F75" w:rsidP="005579D7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Auteur: Stichting Krant in de Klas-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346642" w:rsidRPr="00D71750" w:rsidRDefault="00660F75" w:rsidP="00660F7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(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>Opmerking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 xml:space="preserve"> betreffende het gebruik van dit materiaal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: </w:t>
            </w:r>
            <w:r w:rsidR="00346642"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Het kopiëren van delen ten behoeve van het gebruik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="00346642"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door leerlingen is onbeperkt toegestaan. Het kopiëren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="00346642"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enig onderdeel ten behoeve van elk ander gebruik is alleen toegestaan na schriftelijk verkregen toestemming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="00346642"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de uitgever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)</w:t>
            </w:r>
            <w:r w:rsidR="00346642"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4227" w:type="dxa"/>
          </w:tcPr>
          <w:p w:rsidR="00346642" w:rsidRDefault="00346642" w:rsidP="00660F75">
            <w:pPr>
              <w:pStyle w:val="Geenafstand"/>
              <w:rPr>
                <w:sz w:val="18"/>
                <w:szCs w:val="18"/>
              </w:rPr>
            </w:pPr>
            <w:r w:rsidRPr="00346642">
              <w:rPr>
                <w:sz w:val="18"/>
                <w:szCs w:val="18"/>
                <w:u w:val="single"/>
              </w:rPr>
              <w:t>14 lesbladen Reclame in de actualiteit</w:t>
            </w:r>
            <w:r>
              <w:rPr>
                <w:sz w:val="18"/>
                <w:szCs w:val="18"/>
              </w:rPr>
              <w:t>:</w:t>
            </w:r>
          </w:p>
          <w:p w:rsidR="00660F75" w:rsidRDefault="00660F75" w:rsidP="00660F75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CC-by</w:t>
            </w:r>
            <w:proofErr w:type="spellEnd"/>
            <w:r>
              <w:rPr>
                <w:sz w:val="18"/>
                <w:szCs w:val="18"/>
              </w:rPr>
              <w:t>: Stichting Krant in de Klas</w:t>
            </w:r>
          </w:p>
          <w:p w:rsidR="00660F75" w:rsidRDefault="00660F75" w:rsidP="00660F75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Auteur: Stichting Krant in de Klas-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660F75" w:rsidRPr="00D71750" w:rsidRDefault="00660F75" w:rsidP="00660F75">
            <w:pPr>
              <w:pStyle w:val="Geenafstand"/>
              <w:rPr>
                <w:sz w:val="18"/>
                <w:szCs w:val="18"/>
              </w:rPr>
            </w:pP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(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>Opmerking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 xml:space="preserve"> betreffende het gebruik van dit materiaal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: Het kopiëren van delen ten behoeve van het gebruik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door leerlingen is onbeperkt toegestaan. Het kopiëren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enig onderdeel ten behoeve van elk ander gebruik is alleen toegestaan na schriftelijk verkregen toestemming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de uitgever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)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4352" w:type="dxa"/>
          </w:tcPr>
          <w:p w:rsidR="00346642" w:rsidRDefault="00346642" w:rsidP="00660F75">
            <w:pPr>
              <w:pStyle w:val="Geenafstand"/>
              <w:rPr>
                <w:sz w:val="18"/>
                <w:szCs w:val="18"/>
              </w:rPr>
            </w:pPr>
            <w:r w:rsidRPr="00346642">
              <w:rPr>
                <w:sz w:val="18"/>
                <w:szCs w:val="18"/>
                <w:u w:val="single"/>
              </w:rPr>
              <w:t>14 lesbladen Reclame in de actualiteit</w:t>
            </w:r>
            <w:r>
              <w:rPr>
                <w:sz w:val="18"/>
                <w:szCs w:val="18"/>
              </w:rPr>
              <w:t>:</w:t>
            </w:r>
          </w:p>
          <w:p w:rsidR="00660F75" w:rsidRDefault="00660F75" w:rsidP="00660F75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CC-by</w:t>
            </w:r>
            <w:proofErr w:type="spellEnd"/>
            <w:r>
              <w:rPr>
                <w:sz w:val="18"/>
                <w:szCs w:val="18"/>
              </w:rPr>
              <w:t>: Stichting Krant in de Klas</w:t>
            </w:r>
          </w:p>
          <w:p w:rsidR="00660F75" w:rsidRDefault="00660F75" w:rsidP="00660F75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Auteur: Stichting Krant in de Klas-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660F75" w:rsidRPr="00D71750" w:rsidRDefault="00660F75" w:rsidP="00660F75">
            <w:pPr>
              <w:pStyle w:val="Geenafstand"/>
              <w:rPr>
                <w:sz w:val="18"/>
                <w:szCs w:val="18"/>
              </w:rPr>
            </w:pP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(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>Opmerking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 xml:space="preserve"> betreffende het gebruik van dit materiaal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: Het kopiëren van delen ten behoeve van het gebruik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door leerlingen is onbeperkt toegestaan. Het kopiëren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enig onderdeel ten behoeve van elk ander gebruik is alleen toegestaan na schriftelijk verkregen toestemming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de uitgever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)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.</w:t>
            </w:r>
          </w:p>
        </w:tc>
      </w:tr>
      <w:tr w:rsidR="00346642" w:rsidRPr="00D71750" w:rsidTr="00346642">
        <w:tc>
          <w:tcPr>
            <w:tcW w:w="1418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Normen en waarden</w:t>
            </w:r>
          </w:p>
        </w:tc>
        <w:tc>
          <w:tcPr>
            <w:tcW w:w="4636" w:type="dxa"/>
          </w:tcPr>
          <w:p w:rsidR="00346642" w:rsidRDefault="00346642" w:rsidP="00422BFB">
            <w:pPr>
              <w:pStyle w:val="Geenafstand"/>
              <w:rPr>
                <w:sz w:val="18"/>
                <w:szCs w:val="18"/>
                <w:u w:val="single"/>
              </w:rPr>
            </w:pPr>
            <w:r w:rsidRPr="005579D7">
              <w:rPr>
                <w:sz w:val="18"/>
                <w:szCs w:val="18"/>
                <w:u w:val="single"/>
              </w:rPr>
              <w:t>SLO thema’s Wat zit er achter?</w:t>
            </w:r>
            <w:r>
              <w:rPr>
                <w:sz w:val="18"/>
                <w:szCs w:val="18"/>
              </w:rPr>
              <w:t>:</w:t>
            </w:r>
            <w:r w:rsidRPr="005579D7">
              <w:rPr>
                <w:sz w:val="18"/>
                <w:szCs w:val="18"/>
                <w:u w:val="single"/>
              </w:rPr>
              <w:t xml:space="preserve"> </w:t>
            </w:r>
          </w:p>
          <w:p w:rsidR="00660F75" w:rsidRDefault="00660F75" w:rsidP="00422BFB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CC-by</w:t>
            </w:r>
            <w:proofErr w:type="spellEnd"/>
            <w:r>
              <w:rPr>
                <w:sz w:val="18"/>
                <w:szCs w:val="18"/>
              </w:rPr>
              <w:t>: SLO</w:t>
            </w:r>
            <w:r w:rsidR="00BD4BD9">
              <w:rPr>
                <w:sz w:val="18"/>
                <w:szCs w:val="18"/>
              </w:rPr>
              <w:t xml:space="preserve"> Voortgezet onderwijs</w:t>
            </w:r>
          </w:p>
          <w:p w:rsidR="00BD4BD9" w:rsidRPr="00BD4BD9" w:rsidRDefault="00BD4BD9" w:rsidP="00BD4B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Auteurs: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Gill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Bollegraf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Dirkje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Ebbers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Fokje Pieterse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Ariadne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Urlus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/</w:t>
            </w:r>
            <w:r w:rsidRPr="00BD4BD9"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Eindredactie en projectcoördinatie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:</w:t>
            </w:r>
          </w:p>
          <w:p w:rsidR="00BD4BD9" w:rsidRPr="00BD4BD9" w:rsidRDefault="00BD4BD9" w:rsidP="00BD4B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Eeke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Wervers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BD4BD9" w:rsidRPr="00BD4BD9" w:rsidRDefault="00BD4BD9" w:rsidP="00BD4B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</w:p>
          <w:p w:rsidR="00660F75" w:rsidRDefault="00660F75" w:rsidP="00422BFB">
            <w:pPr>
              <w:pStyle w:val="Geenafstand"/>
              <w:rPr>
                <w:sz w:val="18"/>
                <w:szCs w:val="18"/>
                <w:u w:val="single"/>
              </w:rPr>
            </w:pPr>
          </w:p>
          <w:p w:rsidR="00660F75" w:rsidRPr="005579D7" w:rsidRDefault="00660F75" w:rsidP="00422BFB">
            <w:pPr>
              <w:pStyle w:val="Geenafstand"/>
              <w:rPr>
                <w:sz w:val="18"/>
                <w:szCs w:val="18"/>
                <w:u w:val="single"/>
              </w:rPr>
            </w:pPr>
          </w:p>
        </w:tc>
        <w:tc>
          <w:tcPr>
            <w:tcW w:w="4227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</w:tr>
      <w:tr w:rsidR="00346642" w:rsidRPr="00D71750" w:rsidTr="00346642">
        <w:tc>
          <w:tcPr>
            <w:tcW w:w="1418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227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</w:tr>
    </w:tbl>
    <w:p w:rsidR="00422BFB" w:rsidRDefault="00422BFB" w:rsidP="00422BFB">
      <w:pPr>
        <w:pStyle w:val="Geenafstand"/>
      </w:pPr>
    </w:p>
    <w:p w:rsidR="00422BFB" w:rsidRPr="001F44EA" w:rsidRDefault="00422BFB" w:rsidP="001F44EA">
      <w:pPr>
        <w:pStyle w:val="Geenafstand"/>
      </w:pPr>
    </w:p>
    <w:sectPr w:rsidR="00422BFB" w:rsidRPr="001F44EA" w:rsidSect="001F44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424"/>
    <w:multiLevelType w:val="hybridMultilevel"/>
    <w:tmpl w:val="F6F23AAE"/>
    <w:lvl w:ilvl="0" w:tplc="F766A8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46C91"/>
    <w:multiLevelType w:val="hybridMultilevel"/>
    <w:tmpl w:val="FDAEBE5A"/>
    <w:lvl w:ilvl="0" w:tplc="F8D4A4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4EA"/>
    <w:rsid w:val="0002413A"/>
    <w:rsid w:val="000A2CFF"/>
    <w:rsid w:val="000E0DFB"/>
    <w:rsid w:val="00127978"/>
    <w:rsid w:val="00174C99"/>
    <w:rsid w:val="001F44EA"/>
    <w:rsid w:val="002000F4"/>
    <w:rsid w:val="00346642"/>
    <w:rsid w:val="00361709"/>
    <w:rsid w:val="00391D0C"/>
    <w:rsid w:val="003C1DC9"/>
    <w:rsid w:val="003C3FA0"/>
    <w:rsid w:val="003D494E"/>
    <w:rsid w:val="003E63B2"/>
    <w:rsid w:val="003F00A8"/>
    <w:rsid w:val="00417846"/>
    <w:rsid w:val="00422BFB"/>
    <w:rsid w:val="004966F1"/>
    <w:rsid w:val="004B065B"/>
    <w:rsid w:val="004E016D"/>
    <w:rsid w:val="004E65E9"/>
    <w:rsid w:val="005429FF"/>
    <w:rsid w:val="005543C6"/>
    <w:rsid w:val="005579D7"/>
    <w:rsid w:val="005966DE"/>
    <w:rsid w:val="006601C8"/>
    <w:rsid w:val="00660F75"/>
    <w:rsid w:val="006769E0"/>
    <w:rsid w:val="006C6620"/>
    <w:rsid w:val="006F38C6"/>
    <w:rsid w:val="007979EC"/>
    <w:rsid w:val="007E738F"/>
    <w:rsid w:val="00823BB2"/>
    <w:rsid w:val="00871F19"/>
    <w:rsid w:val="008738FE"/>
    <w:rsid w:val="009C5672"/>
    <w:rsid w:val="00A44264"/>
    <w:rsid w:val="00AB3C4C"/>
    <w:rsid w:val="00AE18BD"/>
    <w:rsid w:val="00B12A2E"/>
    <w:rsid w:val="00B502AE"/>
    <w:rsid w:val="00B6103E"/>
    <w:rsid w:val="00B863F7"/>
    <w:rsid w:val="00BD4BD9"/>
    <w:rsid w:val="00C73585"/>
    <w:rsid w:val="00CE2998"/>
    <w:rsid w:val="00D3180D"/>
    <w:rsid w:val="00D635D8"/>
    <w:rsid w:val="00D71750"/>
    <w:rsid w:val="00D7696A"/>
    <w:rsid w:val="00D83F86"/>
    <w:rsid w:val="00DF38F3"/>
    <w:rsid w:val="00E0609E"/>
    <w:rsid w:val="00E35E49"/>
    <w:rsid w:val="00E6420D"/>
    <w:rsid w:val="00E929C6"/>
    <w:rsid w:val="00EA1027"/>
    <w:rsid w:val="00F24A33"/>
    <w:rsid w:val="00F257D7"/>
    <w:rsid w:val="00F52EE4"/>
    <w:rsid w:val="00F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38C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44E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F4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D717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717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91D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7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pip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pip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0706-178F-4589-B135-F1AC6541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1848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Filmmuseum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FWiebenga</dc:creator>
  <cp:lastModifiedBy>hiw</cp:lastModifiedBy>
  <cp:revision>7</cp:revision>
  <dcterms:created xsi:type="dcterms:W3CDTF">2011-04-27T11:54:00Z</dcterms:created>
  <dcterms:modified xsi:type="dcterms:W3CDTF">2011-05-04T08:43:00Z</dcterms:modified>
</cp:coreProperties>
</file>